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8F6F" w14:textId="5573822E" w:rsidR="005E4306" w:rsidRDefault="00216AAE">
      <w:r>
        <w:t>Minutes 2/21/22</w:t>
      </w:r>
    </w:p>
    <w:p w14:paraId="4B5613D3" w14:textId="40435BD2" w:rsidR="00216AAE" w:rsidRDefault="00216AAE"/>
    <w:p w14:paraId="73265CC8" w14:textId="020AF8C3" w:rsidR="00216AAE" w:rsidRDefault="00216AAE">
      <w:r>
        <w:t xml:space="preserve">Attending: Mikhala Bornstein, Jarret Phillips, Chance Rossi, Ron </w:t>
      </w:r>
      <w:proofErr w:type="spellStart"/>
      <w:r>
        <w:t>Yribarron</w:t>
      </w:r>
      <w:proofErr w:type="spellEnd"/>
      <w:r>
        <w:t>, Dale Schmidt, Rob Pearce, Angel Avila, Chance Callahan</w:t>
      </w:r>
    </w:p>
    <w:p w14:paraId="79F5F82D" w14:textId="6C3EBE0C" w:rsidR="00216AAE" w:rsidRDefault="00216AAE"/>
    <w:p w14:paraId="3E0DD243" w14:textId="622E5329" w:rsidR="00216AAE" w:rsidRDefault="00216AAE">
      <w:r>
        <w:t xml:space="preserve">Discussed appointing members to the board and how to go about it because all five seats are vacant. </w:t>
      </w:r>
    </w:p>
    <w:p w14:paraId="263946EE" w14:textId="7E62ECAD" w:rsidR="00216AAE" w:rsidRDefault="00216AAE"/>
    <w:p w14:paraId="341EAF58" w14:textId="08C59DA0" w:rsidR="00216AAE" w:rsidRDefault="00216AAE">
      <w:r>
        <w:t>After the board is up and running members want to apply for grants to receive funding for equipment etc.</w:t>
      </w:r>
    </w:p>
    <w:sectPr w:rsidR="00216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E"/>
    <w:rsid w:val="00216AAE"/>
    <w:rsid w:val="005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F38D"/>
  <w15:chartTrackingRefBased/>
  <w15:docId w15:val="{3969BB4E-20EB-4085-A972-EF8EDB80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Bishop, CA</cp:lastModifiedBy>
  <cp:revision>1</cp:revision>
  <dcterms:created xsi:type="dcterms:W3CDTF">2023-02-22T17:45:00Z</dcterms:created>
  <dcterms:modified xsi:type="dcterms:W3CDTF">2023-02-22T17:51:00Z</dcterms:modified>
</cp:coreProperties>
</file>