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6D5A752F" w:rsidR="00CF363C" w:rsidRPr="00996037" w:rsidRDefault="00313CDA" w:rsidP="00313CDA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When: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</w:t>
      </w:r>
      <w:r w:rsidR="00802367">
        <w:rPr>
          <w:rFonts w:cstheme="minorHAnsi"/>
          <w:b/>
          <w:bCs/>
          <w:sz w:val="24"/>
          <w:szCs w:val="24"/>
        </w:rPr>
        <w:t>Wednesday</w:t>
      </w:r>
      <w:r w:rsidRPr="00996037">
        <w:rPr>
          <w:rFonts w:cstheme="minorHAnsi"/>
          <w:b/>
          <w:bCs/>
          <w:sz w:val="24"/>
          <w:szCs w:val="24"/>
        </w:rPr>
        <w:t xml:space="preserve"> </w:t>
      </w:r>
      <w:r w:rsidR="00C1257E">
        <w:rPr>
          <w:rFonts w:cstheme="minorHAnsi"/>
          <w:b/>
          <w:bCs/>
          <w:sz w:val="24"/>
          <w:szCs w:val="24"/>
        </w:rPr>
        <w:t>April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1</w:t>
      </w:r>
      <w:r w:rsidR="00802367">
        <w:rPr>
          <w:rFonts w:cstheme="minorHAnsi"/>
          <w:b/>
          <w:bCs/>
          <w:sz w:val="24"/>
          <w:szCs w:val="24"/>
        </w:rPr>
        <w:t>7</w:t>
      </w:r>
      <w:r w:rsidR="00334679" w:rsidRPr="00996037">
        <w:rPr>
          <w:rFonts w:cstheme="minorHAnsi"/>
          <w:b/>
          <w:bCs/>
          <w:sz w:val="24"/>
          <w:szCs w:val="24"/>
          <w:vertAlign w:val="superscript"/>
        </w:rPr>
        <w:t>th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at 6pm</w:t>
      </w:r>
    </w:p>
    <w:p w14:paraId="1F1B18D7" w14:textId="33469112" w:rsidR="002423D8" w:rsidRPr="00996037" w:rsidRDefault="00CF363C" w:rsidP="00CF363C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Where:</w:t>
      </w:r>
      <w:r w:rsidR="002423D8" w:rsidRPr="00996037">
        <w:rPr>
          <w:rFonts w:cstheme="minorHAnsi"/>
          <w:b/>
          <w:bCs/>
          <w:sz w:val="24"/>
          <w:szCs w:val="24"/>
        </w:rPr>
        <w:t xml:space="preserve"> </w:t>
      </w:r>
      <w:r w:rsidR="00C84F13" w:rsidRPr="00996037">
        <w:rPr>
          <w:rFonts w:cstheme="minorHAnsi"/>
          <w:b/>
          <w:bCs/>
          <w:sz w:val="24"/>
          <w:szCs w:val="24"/>
        </w:rPr>
        <w:t xml:space="preserve">County Building, </w:t>
      </w:r>
      <w:r w:rsidR="001E4F20" w:rsidRPr="00996037">
        <w:rPr>
          <w:rFonts w:cstheme="minorHAnsi"/>
          <w:b/>
          <w:bCs/>
          <w:sz w:val="24"/>
          <w:szCs w:val="24"/>
        </w:rPr>
        <w:t xml:space="preserve">1360 N Main St </w:t>
      </w:r>
      <w:r w:rsidR="00C84F13" w:rsidRPr="00996037">
        <w:rPr>
          <w:rFonts w:cstheme="minorHAnsi"/>
          <w:b/>
          <w:bCs/>
          <w:sz w:val="24"/>
          <w:szCs w:val="24"/>
        </w:rPr>
        <w:t>Bishop CA</w:t>
      </w:r>
      <w:r w:rsidR="001E4F20" w:rsidRPr="00996037">
        <w:rPr>
          <w:rFonts w:cstheme="minorHAnsi"/>
          <w:b/>
          <w:bCs/>
          <w:sz w:val="24"/>
          <w:szCs w:val="24"/>
        </w:rPr>
        <w:t>, Room 101</w:t>
      </w:r>
    </w:p>
    <w:p w14:paraId="3BD5B5CC" w14:textId="0CFAA291" w:rsidR="00016673" w:rsidRPr="00016673" w:rsidRDefault="00AE501F" w:rsidP="00016673">
      <w:pPr>
        <w:rPr>
          <w:rFonts w:ascii="Segoe UI" w:eastAsia="Calibri" w:hAnsi="Segoe UI" w:cs="Segoe UI"/>
          <w:color w:val="242424"/>
          <w14:ligatures w14:val="standardContextual"/>
        </w:rPr>
      </w:pPr>
      <w:r w:rsidRPr="00996037">
        <w:rPr>
          <w:rFonts w:cstheme="minorHAnsi"/>
          <w:b/>
          <w:bCs/>
          <w:sz w:val="24"/>
          <w:szCs w:val="24"/>
        </w:rPr>
        <w:tab/>
        <w:t>Teams meeting (virtual option)</w:t>
      </w:r>
      <w:r w:rsidR="00186FD4" w:rsidRPr="00186FD4">
        <w:rPr>
          <w:rFonts w:ascii="Segoe UI" w:eastAsia="Times New Roman" w:hAnsi="Segoe UI" w:cs="Segoe UI"/>
          <w:color w:val="252424"/>
        </w:rPr>
        <w:t xml:space="preserve"> </w:t>
      </w:r>
      <w:r w:rsidR="00016673">
        <w:rPr>
          <w:rFonts w:ascii="Segoe UI" w:eastAsia="Times New Roman" w:hAnsi="Segoe UI" w:cs="Segoe UI"/>
          <w:color w:val="252424"/>
        </w:rPr>
        <w:tab/>
      </w:r>
      <w:hyperlink r:id="rId7" w:tgtFrame="_blank" w:history="1">
        <w:r w:rsidR="00016673" w:rsidRPr="00016673">
          <w:rPr>
            <w:rFonts w:ascii="Segoe UI" w:eastAsia="Calibri" w:hAnsi="Segoe UI" w:cs="Segoe UI"/>
            <w:b/>
            <w:bCs/>
            <w:color w:val="5B5FC7"/>
            <w:sz w:val="24"/>
            <w:szCs w:val="24"/>
            <w:u w:val="single"/>
            <w14:ligatures w14:val="standardContextual"/>
          </w:rPr>
          <w:t>Join the meeting now</w:t>
        </w:r>
      </w:hyperlink>
      <w:r w:rsidR="00016673" w:rsidRPr="00016673">
        <w:rPr>
          <w:rFonts w:ascii="Segoe UI" w:eastAsia="Calibri" w:hAnsi="Segoe UI" w:cs="Segoe UI"/>
          <w:color w:val="242424"/>
          <w:sz w:val="18"/>
          <w:szCs w:val="18"/>
          <w14:ligatures w14:val="standardContextual"/>
        </w:rPr>
        <w:t xml:space="preserve"> </w:t>
      </w:r>
    </w:p>
    <w:p w14:paraId="10AC332C" w14:textId="77777777" w:rsidR="00016673" w:rsidRPr="00016673" w:rsidRDefault="00016673" w:rsidP="00016673">
      <w:pPr>
        <w:spacing w:after="0" w:line="240" w:lineRule="auto"/>
        <w:ind w:left="3600" w:firstLine="720"/>
        <w:rPr>
          <w:rFonts w:ascii="Segoe UI" w:eastAsia="Calibri" w:hAnsi="Segoe UI" w:cs="Segoe UI"/>
          <w:color w:val="242424"/>
          <w14:ligatures w14:val="standardContextual"/>
        </w:rPr>
      </w:pPr>
      <w:r w:rsidRPr="00016673">
        <w:rPr>
          <w:rFonts w:ascii="Segoe UI" w:eastAsia="Calibri" w:hAnsi="Segoe UI" w:cs="Segoe UI"/>
          <w:color w:val="616161"/>
          <w:sz w:val="21"/>
          <w:szCs w:val="21"/>
          <w14:ligatures w14:val="standardContextual"/>
        </w:rPr>
        <w:t xml:space="preserve">Meeting ID: </w:t>
      </w:r>
      <w:r w:rsidRPr="00016673">
        <w:rPr>
          <w:rFonts w:ascii="Segoe UI" w:eastAsia="Calibri" w:hAnsi="Segoe UI" w:cs="Segoe UI"/>
          <w:color w:val="242424"/>
          <w:sz w:val="21"/>
          <w:szCs w:val="21"/>
          <w14:ligatures w14:val="standardContextual"/>
        </w:rPr>
        <w:t>297 669 520 670</w:t>
      </w:r>
      <w:r w:rsidRPr="00016673">
        <w:rPr>
          <w:rFonts w:ascii="Segoe UI" w:eastAsia="Calibri" w:hAnsi="Segoe UI" w:cs="Segoe UI"/>
          <w:color w:val="242424"/>
          <w14:ligatures w14:val="standardContextual"/>
        </w:rPr>
        <w:t xml:space="preserve"> </w:t>
      </w:r>
    </w:p>
    <w:p w14:paraId="13549398" w14:textId="2FE0A385" w:rsidR="00016673" w:rsidRPr="00016673" w:rsidRDefault="00016673" w:rsidP="00016673">
      <w:pPr>
        <w:spacing w:after="0" w:line="240" w:lineRule="auto"/>
        <w:ind w:left="4320"/>
        <w:rPr>
          <w:rFonts w:ascii="Segoe UI" w:eastAsia="Calibri" w:hAnsi="Segoe UI" w:cs="Segoe UI"/>
          <w:color w:val="242424"/>
          <w14:ligatures w14:val="standardContextual"/>
        </w:rPr>
      </w:pPr>
      <w:r w:rsidRPr="00016673">
        <w:rPr>
          <w:rFonts w:ascii="Segoe UI" w:eastAsia="Calibri" w:hAnsi="Segoe UI" w:cs="Segoe UI"/>
          <w:color w:val="616161"/>
          <w:sz w:val="21"/>
          <w:szCs w:val="21"/>
          <w14:ligatures w14:val="standardContextual"/>
        </w:rPr>
        <w:t xml:space="preserve">Passcode: </w:t>
      </w:r>
      <w:r w:rsidRPr="00016673">
        <w:rPr>
          <w:rFonts w:ascii="Segoe UI" w:eastAsia="Calibri" w:hAnsi="Segoe UI" w:cs="Segoe UI"/>
          <w:color w:val="242424"/>
          <w:sz w:val="21"/>
          <w:szCs w:val="21"/>
          <w14:ligatures w14:val="standardContextual"/>
        </w:rPr>
        <w:t>4gCRWi</w:t>
      </w:r>
      <w:r w:rsidRPr="00016673">
        <w:rPr>
          <w:rFonts w:ascii="Segoe UI" w:eastAsia="Calibri" w:hAnsi="Segoe UI" w:cs="Segoe UI"/>
          <w:color w:val="242424"/>
          <w14:ligatures w14:val="standardContextual"/>
        </w:rPr>
        <w:t xml:space="preserve"> </w:t>
      </w:r>
    </w:p>
    <w:p w14:paraId="7715B733" w14:textId="6C85BA60" w:rsidR="00016673" w:rsidRPr="00016673" w:rsidRDefault="00016673" w:rsidP="00016673">
      <w:pPr>
        <w:spacing w:after="0" w:line="240" w:lineRule="auto"/>
        <w:ind w:left="3600" w:firstLine="720"/>
        <w:rPr>
          <w:rFonts w:ascii="Segoe UI" w:eastAsia="Calibri" w:hAnsi="Segoe UI" w:cs="Segoe UI"/>
          <w:color w:val="242424"/>
          <w14:ligatures w14:val="standardContextual"/>
        </w:rPr>
      </w:pPr>
      <w:r w:rsidRPr="00016673">
        <w:rPr>
          <w:rFonts w:ascii="Segoe UI" w:eastAsia="Calibri" w:hAnsi="Segoe UI" w:cs="Segoe UI"/>
          <w:color w:val="808080" w:themeColor="background1" w:themeShade="80"/>
          <w:sz w:val="21"/>
          <w:szCs w:val="21"/>
          <w14:ligatures w14:val="standardContextual"/>
        </w:rPr>
        <w:t>Dial-in by phone</w:t>
      </w:r>
      <w:r w:rsidRPr="00016673">
        <w:rPr>
          <w:rFonts w:ascii="Segoe UI" w:eastAsia="Calibri" w:hAnsi="Segoe UI" w:cs="Segoe UI"/>
          <w:color w:val="808080" w:themeColor="background1" w:themeShade="80"/>
          <w14:ligatures w14:val="standardContextual"/>
        </w:rPr>
        <w:t xml:space="preserve">  </w:t>
      </w:r>
      <w:hyperlink r:id="rId8" w:history="1">
        <w:r w:rsidRPr="00016673">
          <w:rPr>
            <w:rFonts w:ascii="Segoe UI" w:eastAsia="Calibri" w:hAnsi="Segoe UI" w:cs="Segoe UI"/>
            <w:color w:val="5B5FC7"/>
            <w:sz w:val="21"/>
            <w:szCs w:val="21"/>
            <w:u w:val="single"/>
            <w14:ligatures w14:val="standardContextual"/>
          </w:rPr>
          <w:t>+1 202-650-0123,,615417404#</w:t>
        </w:r>
      </w:hyperlink>
      <w:r w:rsidRPr="00016673">
        <w:rPr>
          <w:rFonts w:ascii="Segoe UI" w:eastAsia="Calibri" w:hAnsi="Segoe UI" w:cs="Segoe UI"/>
          <w:color w:val="242424"/>
          <w14:ligatures w14:val="standardContextual"/>
        </w:rPr>
        <w:t xml:space="preserve"> </w:t>
      </w:r>
    </w:p>
    <w:p w14:paraId="6B651BAC" w14:textId="063B5EB5" w:rsidR="00AE501F" w:rsidRPr="00016673" w:rsidRDefault="00016673" w:rsidP="00016673">
      <w:pPr>
        <w:spacing w:after="0" w:line="240" w:lineRule="auto"/>
        <w:ind w:left="3600" w:firstLine="720"/>
        <w:rPr>
          <w:rFonts w:ascii="Segoe UI" w:eastAsia="Calibri" w:hAnsi="Segoe UI" w:cs="Segoe UI"/>
          <w:color w:val="242424"/>
          <w14:ligatures w14:val="standardContextual"/>
        </w:rPr>
      </w:pPr>
      <w:r w:rsidRPr="00016673">
        <w:rPr>
          <w:rFonts w:ascii="Segoe UI" w:eastAsia="Calibri" w:hAnsi="Segoe UI" w:cs="Segoe UI"/>
          <w:color w:val="616161"/>
          <w:sz w:val="21"/>
          <w:szCs w:val="21"/>
          <w14:ligatures w14:val="standardContextual"/>
        </w:rPr>
        <w:t xml:space="preserve">Phone conference ID: </w:t>
      </w:r>
      <w:r w:rsidRPr="00016673">
        <w:rPr>
          <w:rFonts w:ascii="Segoe UI" w:eastAsia="Calibri" w:hAnsi="Segoe UI" w:cs="Segoe UI"/>
          <w:color w:val="242424"/>
          <w:sz w:val="21"/>
          <w:szCs w:val="21"/>
          <w14:ligatures w14:val="standardContextual"/>
        </w:rPr>
        <w:t>615 417 404#</w:t>
      </w:r>
      <w:r w:rsidRPr="00016673">
        <w:rPr>
          <w:rFonts w:ascii="Segoe UI" w:eastAsia="Calibri" w:hAnsi="Segoe UI" w:cs="Segoe UI"/>
          <w:color w:val="242424"/>
          <w14:ligatures w14:val="standardContextual"/>
        </w:rPr>
        <w:t xml:space="preserve"> </w:t>
      </w:r>
      <w:r>
        <w:rPr>
          <w:rFonts w:ascii="Segoe UI" w:eastAsia="Calibri" w:hAnsi="Segoe UI" w:cs="Segoe UI"/>
          <w:color w:val="242424"/>
          <w14:ligatures w14:val="standardContextual"/>
        </w:rPr>
        <w:br/>
      </w:r>
    </w:p>
    <w:p w14:paraId="62C7E2FF" w14:textId="6239CF1F" w:rsidR="00A9555E" w:rsidRDefault="00CF363C" w:rsidP="00FA028E">
      <w:pPr>
        <w:rPr>
          <w:rStyle w:val="Hyperlink"/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Contact: Mikhala Bornstein</w:t>
      </w:r>
      <w:r w:rsidR="00313CDA" w:rsidRPr="00996037">
        <w:rPr>
          <w:rFonts w:cstheme="minorHAnsi"/>
          <w:b/>
          <w:bCs/>
          <w:sz w:val="24"/>
          <w:szCs w:val="24"/>
        </w:rPr>
        <w:t xml:space="preserve"> (760)872-6111,</w:t>
      </w:r>
      <w:r w:rsidRPr="00996037">
        <w:rPr>
          <w:rFonts w:cstheme="minorHAnsi"/>
          <w:b/>
          <w:bCs/>
          <w:sz w:val="24"/>
          <w:szCs w:val="24"/>
        </w:rPr>
        <w:t xml:space="preserve"> </w:t>
      </w:r>
      <w:r w:rsidR="00313CDA" w:rsidRPr="00996037">
        <w:rPr>
          <w:rFonts w:cstheme="minorHAnsi"/>
          <w:b/>
          <w:bCs/>
          <w:sz w:val="24"/>
          <w:szCs w:val="24"/>
        </w:rPr>
        <w:t>(</w:t>
      </w:r>
      <w:r w:rsidR="00284ED5" w:rsidRPr="00996037">
        <w:rPr>
          <w:rFonts w:cstheme="minorHAnsi"/>
          <w:b/>
          <w:bCs/>
          <w:sz w:val="24"/>
          <w:szCs w:val="24"/>
        </w:rPr>
        <w:t>909</w:t>
      </w:r>
      <w:r w:rsidR="00313CDA" w:rsidRPr="00996037">
        <w:rPr>
          <w:rFonts w:cstheme="minorHAnsi"/>
          <w:b/>
          <w:bCs/>
          <w:sz w:val="24"/>
          <w:szCs w:val="24"/>
        </w:rPr>
        <w:t>)</w:t>
      </w:r>
      <w:r w:rsidR="00284ED5" w:rsidRPr="00996037">
        <w:rPr>
          <w:rFonts w:cstheme="minorHAnsi"/>
          <w:b/>
          <w:bCs/>
          <w:sz w:val="24"/>
          <w:szCs w:val="24"/>
        </w:rPr>
        <w:t>936</w:t>
      </w:r>
      <w:r w:rsidR="00313CDA" w:rsidRPr="00996037">
        <w:rPr>
          <w:rFonts w:cstheme="minorHAnsi"/>
          <w:b/>
          <w:bCs/>
          <w:sz w:val="24"/>
          <w:szCs w:val="24"/>
        </w:rPr>
        <w:t>-</w:t>
      </w:r>
      <w:r w:rsidR="00284ED5" w:rsidRPr="00996037">
        <w:rPr>
          <w:rFonts w:cstheme="minorHAnsi"/>
          <w:b/>
          <w:bCs/>
          <w:sz w:val="24"/>
          <w:szCs w:val="24"/>
        </w:rPr>
        <w:t>8868</w:t>
      </w:r>
      <w:r w:rsidR="00A9555E" w:rsidRPr="00996037">
        <w:rPr>
          <w:rFonts w:cstheme="minorHAnsi"/>
          <w:b/>
          <w:bCs/>
          <w:sz w:val="24"/>
          <w:szCs w:val="24"/>
        </w:rPr>
        <w:t xml:space="preserve">, </w:t>
      </w:r>
      <w:hyperlink r:id="rId9" w:history="1">
        <w:r w:rsidR="00A9555E" w:rsidRPr="00996037">
          <w:rPr>
            <w:rStyle w:val="Hyperlink"/>
            <w:rFonts w:cstheme="minorHAnsi"/>
            <w:b/>
            <w:bCs/>
            <w:sz w:val="24"/>
            <w:szCs w:val="24"/>
          </w:rPr>
          <w:t>mikhala.bornstein@usda.gov</w:t>
        </w:r>
      </w:hyperlink>
    </w:p>
    <w:p w14:paraId="7BEB76D3" w14:textId="77777777" w:rsidR="00023B80" w:rsidRPr="00996037" w:rsidRDefault="00023B80" w:rsidP="00FA028E">
      <w:pPr>
        <w:rPr>
          <w:rFonts w:cstheme="minorHAnsi"/>
          <w:b/>
          <w:bCs/>
          <w:sz w:val="24"/>
          <w:szCs w:val="24"/>
        </w:rPr>
      </w:pPr>
    </w:p>
    <w:p w14:paraId="36F2839A" w14:textId="77777777" w:rsidR="00023B80" w:rsidRPr="00996037" w:rsidRDefault="00023B80" w:rsidP="00023B80">
      <w:pPr>
        <w:rPr>
          <w:sz w:val="24"/>
          <w:szCs w:val="24"/>
        </w:rPr>
      </w:pPr>
      <w:r w:rsidRPr="00996037">
        <w:rPr>
          <w:sz w:val="24"/>
          <w:szCs w:val="24"/>
        </w:rPr>
        <w:t>Agenda</w:t>
      </w:r>
    </w:p>
    <w:p w14:paraId="5714C024" w14:textId="31495690" w:rsidR="00802367" w:rsidRDefault="00802367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</w:t>
      </w:r>
      <w:r w:rsidRPr="00802367">
        <w:rPr>
          <w:rFonts w:ascii="Calibri" w:eastAsia="Calibri" w:hAnsi="Calibri" w:cs="Times New Roman"/>
          <w:sz w:val="24"/>
          <w:szCs w:val="24"/>
        </w:rPr>
        <w:t>oon to be scheduled meeting with the County Treasurer-Tax Collector and the Auditor</w:t>
      </w:r>
    </w:p>
    <w:p w14:paraId="36977AF0" w14:textId="226AB86F" w:rsidR="00023B80" w:rsidRDefault="00023B80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96037">
        <w:rPr>
          <w:rFonts w:ascii="Calibri" w:eastAsia="Calibri" w:hAnsi="Calibri" w:cs="Times New Roman"/>
          <w:sz w:val="24"/>
          <w:szCs w:val="24"/>
        </w:rPr>
        <w:t xml:space="preserve">Approve </w:t>
      </w:r>
      <w:r w:rsidR="00802367">
        <w:rPr>
          <w:rFonts w:ascii="Calibri" w:eastAsia="Calibri" w:hAnsi="Calibri" w:cs="Times New Roman"/>
          <w:sz w:val="24"/>
          <w:szCs w:val="24"/>
        </w:rPr>
        <w:t>3/13</w:t>
      </w:r>
      <w:r>
        <w:rPr>
          <w:rFonts w:ascii="Calibri" w:eastAsia="Calibri" w:hAnsi="Calibri" w:cs="Times New Roman"/>
          <w:sz w:val="24"/>
          <w:szCs w:val="24"/>
        </w:rPr>
        <w:t>/24</w:t>
      </w:r>
      <w:r w:rsidRPr="00996037">
        <w:rPr>
          <w:rFonts w:ascii="Calibri" w:eastAsia="Calibri" w:hAnsi="Calibri" w:cs="Times New Roman"/>
          <w:sz w:val="24"/>
          <w:szCs w:val="24"/>
        </w:rPr>
        <w:t xml:space="preserve"> meeting minut</w:t>
      </w:r>
      <w:r w:rsidR="00802367">
        <w:rPr>
          <w:rFonts w:ascii="Calibri" w:eastAsia="Calibri" w:hAnsi="Calibri" w:cs="Times New Roman"/>
          <w:sz w:val="24"/>
          <w:szCs w:val="24"/>
        </w:rPr>
        <w:t>es</w:t>
      </w:r>
    </w:p>
    <w:p w14:paraId="1D861E8A" w14:textId="3C42BA7E" w:rsidR="00802367" w:rsidRPr="00802367" w:rsidRDefault="00802367" w:rsidP="00802367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02367">
        <w:rPr>
          <w:rFonts w:ascii="Calibri" w:eastAsia="Calibri" w:hAnsi="Calibri" w:cs="Times New Roman"/>
          <w:sz w:val="24"/>
          <w:szCs w:val="24"/>
        </w:rPr>
        <w:t>Update on potential funding of part-time staff position with SNC-funded subcontract with Whitebark</w:t>
      </w:r>
    </w:p>
    <w:p w14:paraId="436F58B8" w14:textId="3D4E5313" w:rsidR="00802367" w:rsidRDefault="00802367" w:rsidP="00802367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02367">
        <w:rPr>
          <w:rFonts w:ascii="Calibri" w:eastAsia="Calibri" w:hAnsi="Calibri" w:cs="Times New Roman"/>
          <w:sz w:val="24"/>
          <w:szCs w:val="24"/>
        </w:rPr>
        <w:t>Update on additional minor work for a part-time staffer from Inyo-Mono Regional Water Management Group</w:t>
      </w:r>
    </w:p>
    <w:p w14:paraId="67645F85" w14:textId="6685B6AE" w:rsidR="00802367" w:rsidRDefault="00802367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Invasive weeds and the Eastern Sierra Weed Management Group</w:t>
      </w:r>
    </w:p>
    <w:p w14:paraId="6FBCF8A6" w14:textId="4DC35005" w:rsidR="00023B80" w:rsidRDefault="00802367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02367">
        <w:rPr>
          <w:rFonts w:ascii="Calibri" w:eastAsia="Calibri" w:hAnsi="Calibri" w:cs="Times New Roman"/>
          <w:sz w:val="24"/>
          <w:szCs w:val="24"/>
        </w:rPr>
        <w:t>RCD strategy facilitation #2, Prioritization Exercise</w:t>
      </w:r>
      <w:r w:rsidR="003444CF">
        <w:rPr>
          <w:rFonts w:ascii="Calibri" w:eastAsia="Calibri" w:hAnsi="Calibri" w:cs="Times New Roman"/>
          <w:sz w:val="24"/>
          <w:szCs w:val="24"/>
        </w:rPr>
        <w:t>- Aaron (1 hour)</w:t>
      </w:r>
    </w:p>
    <w:p w14:paraId="5A468B41" w14:textId="336C7720" w:rsidR="00023B80" w:rsidRPr="00996037" w:rsidRDefault="00023B80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96037">
        <w:rPr>
          <w:rFonts w:ascii="Calibri" w:eastAsia="Calibri" w:hAnsi="Calibri" w:cs="Times New Roman"/>
          <w:sz w:val="24"/>
          <w:szCs w:val="24"/>
        </w:rPr>
        <w:t>Public comment</w:t>
      </w:r>
    </w:p>
    <w:p w14:paraId="5870B1CC" w14:textId="5FCEBB25" w:rsidR="00317EBF" w:rsidRPr="00996037" w:rsidRDefault="00317EBF" w:rsidP="00317EBF">
      <w:pPr>
        <w:rPr>
          <w:rFonts w:cstheme="minorHAnsi"/>
          <w:sz w:val="24"/>
          <w:szCs w:val="24"/>
        </w:rPr>
      </w:pPr>
    </w:p>
    <w:p w14:paraId="008E73D4" w14:textId="77777777" w:rsidR="00334679" w:rsidRDefault="00334679" w:rsidP="00A7684A">
      <w:pPr>
        <w:rPr>
          <w:sz w:val="28"/>
          <w:szCs w:val="28"/>
        </w:rPr>
      </w:pPr>
    </w:p>
    <w:p w14:paraId="5FA05581" w14:textId="77777777" w:rsidR="00317EBF" w:rsidRPr="00334679" w:rsidRDefault="00317EBF" w:rsidP="00632BE3">
      <w:pPr>
        <w:jc w:val="right"/>
        <w:rPr>
          <w:sz w:val="18"/>
          <w:szCs w:val="18"/>
        </w:rPr>
      </w:pPr>
    </w:p>
    <w:p w14:paraId="543CD667" w14:textId="1D2419A4" w:rsidR="00317EBF" w:rsidRPr="009B7E17" w:rsidRDefault="00317EBF" w:rsidP="00317EBF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r w:rsidRPr="00297F5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36F40A15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15E0549D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6CD8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0.2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NUDQIAAPY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7ni+l8uaCQpNjV6uo6T1PJRPF826EPnxR0LBolRxpqQhfHex9iNaJ4TomPeTC63mljkoP7&#10;amuQHQUJYJdWauBVmrGsL/lqMVskZAvxftJGpwMJ1Oiu5Ms8rlEykY2Ptk4pQWgz2lSJsSd6IiMj&#10;N2GoBkqMNFVQPxJRCKMQ6eOQ0QL+4awnEZbc/z4IVJyZz5bIXk3n86ja5MwX1zNy8DJSXUaElQRV&#10;8sDZaG5DUnriwd3SUHY68fVSyalWElei8fQRonov/ZT18l03TwAAAP//AwBQSwMEFAAGAAgAAAAh&#10;AJCS73TcAAAACAEAAA8AAABkcnMvZG93bnJldi54bWxMj8FOwzAQRO9I/IO1SNyonaoUFOJUFRUX&#10;DkgUJDi6sRNH2GvLdtP077uc4LhvRrMzzWb2jk0m5TGghGohgBnsgh5xkPD58XL3CCwXhVq5gEbC&#10;2WTYtNdXjap1OOG7mfZlYBSCuVYSbCmx5jx31niVFyEaJK0PyatCZxq4TupE4d7xpRBr7tWI9MGq&#10;aJ6t6X72Ry/hy9tR79Lbd6/dtHvtt/dxTlHK25t5+wSsmLn8meG3PlWHljodwhF1Zk4CDSlEhVgB&#10;I/mhqogciKyXK+Btw/8PaC8AAAD//wMAUEsBAi0AFAAGAAgAAAAhALaDOJL+AAAA4QEAABMAAAAA&#10;AAAAAAAAAAAAAAAAAFtDb250ZW50X1R5cGVzXS54bWxQSwECLQAUAAYACAAAACEAOP0h/9YAAACU&#10;AQAACwAAAAAAAAAAAAAAAAAvAQAAX3JlbHMvLnJlbHNQSwECLQAUAAYACAAAACEA0fpjVA0CAAD2&#10;AwAADgAAAAAAAAAAAAAAAAAuAgAAZHJzL2Uyb0RvYy54bWxQSwECLQAUAAYACAAAACEAkJLvdNwA&#10;AAAIAQAADwAAAAAAAAAAAAAAAABnBAAAZHJzL2Rvd25yZXYueG1sUEsFBgAAAAAEAAQA8wAAAHAF&#10;AAAAAA==&#10;" stroked="f">
                <v:textbox style="mso-fit-shape-to-text:t">
                  <w:txbxContent>
                    <w:p w14:paraId="7E832C79" w14:textId="15E0549D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7EBF" w:rsidRPr="009B7E1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16673"/>
    <w:rsid w:val="00023B80"/>
    <w:rsid w:val="00090D75"/>
    <w:rsid w:val="00092A70"/>
    <w:rsid w:val="000F13F8"/>
    <w:rsid w:val="00141E3B"/>
    <w:rsid w:val="001663CA"/>
    <w:rsid w:val="001674D3"/>
    <w:rsid w:val="00186FD4"/>
    <w:rsid w:val="001B3B4D"/>
    <w:rsid w:val="001C3B3A"/>
    <w:rsid w:val="001E3096"/>
    <w:rsid w:val="001E4F20"/>
    <w:rsid w:val="00211641"/>
    <w:rsid w:val="002408B6"/>
    <w:rsid w:val="002423D8"/>
    <w:rsid w:val="00244A61"/>
    <w:rsid w:val="0027798C"/>
    <w:rsid w:val="00284ED5"/>
    <w:rsid w:val="00297F5A"/>
    <w:rsid w:val="0031058C"/>
    <w:rsid w:val="00313CDA"/>
    <w:rsid w:val="003167BE"/>
    <w:rsid w:val="00317EBF"/>
    <w:rsid w:val="00323E93"/>
    <w:rsid w:val="00326AE1"/>
    <w:rsid w:val="00334679"/>
    <w:rsid w:val="003444CF"/>
    <w:rsid w:val="003D06C7"/>
    <w:rsid w:val="003E2400"/>
    <w:rsid w:val="004628F3"/>
    <w:rsid w:val="00495860"/>
    <w:rsid w:val="004C52C9"/>
    <w:rsid w:val="004D1EE8"/>
    <w:rsid w:val="0051742F"/>
    <w:rsid w:val="00520C13"/>
    <w:rsid w:val="005330CF"/>
    <w:rsid w:val="00580A99"/>
    <w:rsid w:val="005A162C"/>
    <w:rsid w:val="005D57C8"/>
    <w:rsid w:val="00632BE3"/>
    <w:rsid w:val="00647839"/>
    <w:rsid w:val="006B5E88"/>
    <w:rsid w:val="006E0154"/>
    <w:rsid w:val="00734B5E"/>
    <w:rsid w:val="00785240"/>
    <w:rsid w:val="007F4EAA"/>
    <w:rsid w:val="00802367"/>
    <w:rsid w:val="00835D53"/>
    <w:rsid w:val="00855614"/>
    <w:rsid w:val="00996037"/>
    <w:rsid w:val="009B2427"/>
    <w:rsid w:val="009B5685"/>
    <w:rsid w:val="009B7E17"/>
    <w:rsid w:val="00A7684A"/>
    <w:rsid w:val="00A9555E"/>
    <w:rsid w:val="00AA7EC7"/>
    <w:rsid w:val="00AC2672"/>
    <w:rsid w:val="00AE501F"/>
    <w:rsid w:val="00B61819"/>
    <w:rsid w:val="00B61D43"/>
    <w:rsid w:val="00B67DD7"/>
    <w:rsid w:val="00BA743E"/>
    <w:rsid w:val="00BB717D"/>
    <w:rsid w:val="00BC61D2"/>
    <w:rsid w:val="00C1257E"/>
    <w:rsid w:val="00C1598A"/>
    <w:rsid w:val="00C30CD6"/>
    <w:rsid w:val="00C41309"/>
    <w:rsid w:val="00C55C77"/>
    <w:rsid w:val="00C612B0"/>
    <w:rsid w:val="00C70645"/>
    <w:rsid w:val="00C84F13"/>
    <w:rsid w:val="00CE4165"/>
    <w:rsid w:val="00CF363C"/>
    <w:rsid w:val="00D15F17"/>
    <w:rsid w:val="00D6176C"/>
    <w:rsid w:val="00D627C4"/>
    <w:rsid w:val="00DA76BF"/>
    <w:rsid w:val="00DC6E60"/>
    <w:rsid w:val="00DD36CF"/>
    <w:rsid w:val="00DD5EA0"/>
    <w:rsid w:val="00E82C2C"/>
    <w:rsid w:val="00EC32EE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2026500123,,6154174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WQ0ZWYwMmMtZTE4OC00ZDRkLWExZTItYTZiMzkwMjY2MTU0%40thread.v2/0?context=%7b%22Tid%22%3a%22ed5b36e7-01ee-4ebc-867e-e03cfa0d4697%22%2c%22Oid%22%3a%22ad31c85d-271a-47fe-839d-6cdca962546c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khala.bornstein@usd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NRCS, Waterloo, IA</cp:lastModifiedBy>
  <cp:revision>81</cp:revision>
  <cp:lastPrinted>2023-07-07T00:03:00Z</cp:lastPrinted>
  <dcterms:created xsi:type="dcterms:W3CDTF">2023-03-16T18:23:00Z</dcterms:created>
  <dcterms:modified xsi:type="dcterms:W3CDTF">2024-04-12T15:47:00Z</dcterms:modified>
</cp:coreProperties>
</file>