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DF49" w14:textId="77777777" w:rsidR="00885CDF" w:rsidRDefault="00885CDF" w:rsidP="003855D3">
      <w:pPr>
        <w:spacing w:after="160" w:line="259" w:lineRule="auto"/>
        <w:jc w:val="center"/>
        <w:rPr>
          <w:rFonts w:ascii="Aptos" w:eastAsia="Aptos" w:hAnsi="Aptos"/>
          <w:b/>
          <w:bCs/>
          <w:kern w:val="2"/>
          <w:sz w:val="32"/>
          <w:szCs w:val="32"/>
          <w14:ligatures w14:val="standardContextual"/>
        </w:rPr>
      </w:pPr>
    </w:p>
    <w:p w14:paraId="7672CDCB" w14:textId="7A0F08A7" w:rsidR="003855D3" w:rsidRDefault="003855D3" w:rsidP="003855D3">
      <w:pPr>
        <w:spacing w:after="160" w:line="259" w:lineRule="auto"/>
        <w:jc w:val="center"/>
        <w:rPr>
          <w:rFonts w:ascii="Aptos" w:eastAsia="Aptos" w:hAnsi="Aptos"/>
          <w:b/>
          <w:bCs/>
          <w:kern w:val="2"/>
          <w:sz w:val="32"/>
          <w:szCs w:val="32"/>
          <w14:ligatures w14:val="standardContextual"/>
        </w:rPr>
      </w:pPr>
      <w:r>
        <w:rPr>
          <w:rFonts w:ascii="Aptos" w:eastAsia="Aptos" w:hAnsi="Aptos"/>
          <w:b/>
          <w:bCs/>
          <w:kern w:val="2"/>
          <w:sz w:val="32"/>
          <w:szCs w:val="32"/>
          <w14:ligatures w14:val="standardContextual"/>
        </w:rPr>
        <w:t>Local Working Group Meeting</w:t>
      </w:r>
    </w:p>
    <w:p w14:paraId="0993D333" w14:textId="54AC0802" w:rsidR="003855D3" w:rsidRDefault="003855D3" w:rsidP="003855D3">
      <w:pPr>
        <w:spacing w:after="160" w:line="259" w:lineRule="auto"/>
        <w:jc w:val="center"/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</w:pPr>
      <w:r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  <w:t>Hosted by: The Inyo – Mono Resource Conservation District and</w:t>
      </w:r>
    </w:p>
    <w:p w14:paraId="59B82921" w14:textId="2BAC19BB" w:rsidR="003855D3" w:rsidRPr="003855D3" w:rsidRDefault="003855D3" w:rsidP="003855D3">
      <w:pPr>
        <w:spacing w:after="160" w:line="259" w:lineRule="auto"/>
        <w:jc w:val="center"/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</w:pPr>
      <w:r>
        <w:rPr>
          <w:rFonts w:ascii="Aptos" w:eastAsia="Aptos" w:hAnsi="Aptos"/>
          <w:b/>
          <w:bCs/>
          <w:kern w:val="2"/>
          <w:sz w:val="28"/>
          <w:szCs w:val="28"/>
          <w14:ligatures w14:val="standardContextual"/>
        </w:rPr>
        <w:t>The Natural Resources Conservation Service</w:t>
      </w:r>
    </w:p>
    <w:p w14:paraId="2D4DD344" w14:textId="77777777" w:rsidR="003855D3" w:rsidRPr="003855D3" w:rsidRDefault="003855D3" w:rsidP="003855D3">
      <w:pPr>
        <w:spacing w:after="160" w:line="259" w:lineRule="auto"/>
        <w:jc w:val="center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1DAEAE8C" w14:textId="77777777" w:rsidR="003855D3" w:rsidRP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  <w:t>Location:</w:t>
      </w: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1360 N Main St Bishop CA</w:t>
      </w:r>
    </w:p>
    <w:p w14:paraId="516AF857" w14:textId="77777777" w:rsidR="003855D3" w:rsidRP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  <w:t>Time:</w:t>
      </w: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6:00pm</w:t>
      </w:r>
    </w:p>
    <w:p w14:paraId="0FC60663" w14:textId="77777777" w:rsidR="003855D3" w:rsidRP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  <w:t>Teams Option:</w:t>
      </w: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Microsoft Teams </w:t>
      </w:r>
      <w:hyperlink r:id="rId12" w:history="1">
        <w:r w:rsidRPr="003855D3">
          <w:rPr>
            <w:rFonts w:ascii="Aptos" w:eastAsia="Aptos" w:hAnsi="Aptos"/>
            <w:color w:val="467886"/>
            <w:kern w:val="2"/>
            <w:sz w:val="22"/>
            <w:szCs w:val="22"/>
            <w:u w:val="single"/>
            <w14:ligatures w14:val="standardContextual"/>
          </w:rPr>
          <w:t>Need help?</w:t>
        </w:r>
      </w:hyperlink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</w:p>
    <w:p w14:paraId="3AEFC334" w14:textId="77777777" w:rsidR="003855D3" w:rsidRPr="003855D3" w:rsidRDefault="00EF7FF1" w:rsidP="003855D3">
      <w:pPr>
        <w:spacing w:after="160" w:line="259" w:lineRule="auto"/>
        <w:ind w:firstLine="720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hyperlink r:id="rId13" w:tgtFrame="_blank" w:tooltip="Meeting join link" w:history="1">
        <w:r w:rsidR="003855D3" w:rsidRPr="003855D3">
          <w:rPr>
            <w:rFonts w:ascii="Aptos" w:eastAsia="Aptos" w:hAnsi="Aptos"/>
            <w:color w:val="467886"/>
            <w:kern w:val="2"/>
            <w:sz w:val="22"/>
            <w:szCs w:val="22"/>
            <w:u w:val="single"/>
            <w14:ligatures w14:val="standardContextual"/>
          </w:rPr>
          <w:t>Join the meeting now</w:t>
        </w:r>
      </w:hyperlink>
      <w:r w:rsidR="003855D3"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</w:t>
      </w:r>
    </w:p>
    <w:p w14:paraId="1B20876C" w14:textId="77777777" w:rsidR="003855D3" w:rsidRPr="003855D3" w:rsidRDefault="003855D3" w:rsidP="003855D3">
      <w:pPr>
        <w:spacing w:after="160" w:line="259" w:lineRule="auto"/>
        <w:ind w:firstLine="720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Meeting ID: 215 843 974 946 </w:t>
      </w:r>
    </w:p>
    <w:p w14:paraId="49F7F26E" w14:textId="77777777" w:rsidR="003855D3" w:rsidRPr="003855D3" w:rsidRDefault="003855D3" w:rsidP="003855D3">
      <w:pPr>
        <w:spacing w:after="160" w:line="259" w:lineRule="auto"/>
        <w:ind w:firstLine="720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Passcode: RZqVeh </w:t>
      </w:r>
    </w:p>
    <w:p w14:paraId="481C48A4" w14:textId="77777777" w:rsidR="003855D3" w:rsidRDefault="003855D3" w:rsidP="003855D3">
      <w:pPr>
        <w:spacing w:after="160" w:line="259" w:lineRule="auto"/>
        <w:ind w:firstLine="720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Dial in by phone  </w:t>
      </w:r>
      <w:hyperlink r:id="rId14" w:history="1">
        <w:r w:rsidRPr="003855D3">
          <w:rPr>
            <w:rFonts w:ascii="Aptos" w:eastAsia="Aptos" w:hAnsi="Aptos"/>
            <w:color w:val="467886"/>
            <w:kern w:val="2"/>
            <w:sz w:val="22"/>
            <w:szCs w:val="22"/>
            <w:u w:val="single"/>
            <w14:ligatures w14:val="standardContextual"/>
          </w:rPr>
          <w:t>+1 202-650-0123,,287626012#</w:t>
        </w:r>
      </w:hyperlink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Phone conference ID: 287 626 012# </w:t>
      </w:r>
    </w:p>
    <w:p w14:paraId="6E320AA8" w14:textId="18CBFC92" w:rsidR="00FD5DA9" w:rsidRPr="003855D3" w:rsidRDefault="00FD5DA9" w:rsidP="00FD5DA9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C6502E"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  <w:t>Contact for more details:</w:t>
      </w:r>
      <w:r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 Mikhala Bornstein</w:t>
      </w:r>
      <w:r w:rsidR="00C6502E">
        <w:rPr>
          <w:rFonts w:ascii="Aptos" w:eastAsia="Aptos" w:hAnsi="Aptos"/>
          <w:kern w:val="2"/>
          <w:sz w:val="22"/>
          <w:szCs w:val="22"/>
          <w14:ligatures w14:val="standardContextual"/>
        </w:rPr>
        <w:t xml:space="preserve">, </w:t>
      </w:r>
      <w:hyperlink r:id="rId15" w:history="1">
        <w:r w:rsidR="00C6502E" w:rsidRPr="00A60075">
          <w:rPr>
            <w:rStyle w:val="Hyperlink"/>
            <w:rFonts w:ascii="Aptos" w:eastAsia="Aptos" w:hAnsi="Aptos"/>
            <w:kern w:val="2"/>
            <w:sz w:val="22"/>
            <w:szCs w:val="22"/>
            <w14:ligatures w14:val="standardContextual"/>
          </w:rPr>
          <w:t>Mikhala.bornstein@usda.gov</w:t>
        </w:r>
      </w:hyperlink>
      <w:r w:rsidR="00C6502E">
        <w:rPr>
          <w:rFonts w:ascii="Aptos" w:eastAsia="Aptos" w:hAnsi="Aptos"/>
          <w:kern w:val="2"/>
          <w:sz w:val="22"/>
          <w:szCs w:val="22"/>
          <w14:ligatures w14:val="standardContextual"/>
        </w:rPr>
        <w:t>, 760-872-6111</w:t>
      </w:r>
    </w:p>
    <w:p w14:paraId="001B9DE3" w14:textId="77777777" w:rsid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307832A0" w14:textId="171A1DD7" w:rsidR="00C6502E" w:rsidRPr="00EF7FF1" w:rsidRDefault="00C6502E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</w:pPr>
      <w:r w:rsidRPr="00EF7FF1"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  <w:t>Agenda</w:t>
      </w:r>
      <w:r w:rsidR="00EF7FF1" w:rsidRPr="00EF7FF1">
        <w:rPr>
          <w:rFonts w:ascii="Aptos" w:eastAsia="Aptos" w:hAnsi="Aptos"/>
          <w:kern w:val="2"/>
          <w:sz w:val="22"/>
          <w:szCs w:val="22"/>
          <w:u w:val="single"/>
          <w14:ligatures w14:val="standardContextual"/>
        </w:rPr>
        <w:t>:</w:t>
      </w:r>
    </w:p>
    <w:p w14:paraId="3E84CCEE" w14:textId="77777777" w:rsidR="003855D3" w:rsidRP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>Seeking input on local conservation program delivery.</w:t>
      </w:r>
    </w:p>
    <w:p w14:paraId="07B69A89" w14:textId="77777777" w:rsidR="003855D3" w:rsidRP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>Identify natural resource concern priorities.</w:t>
      </w:r>
    </w:p>
    <w:p w14:paraId="035333FE" w14:textId="544CF813" w:rsidR="003855D3" w:rsidRP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>Discuss priorities and recommendations for NRCS program delivery in the next fiscal year</w:t>
      </w:r>
      <w:r w:rsidR="00EA3667">
        <w:rPr>
          <w:rFonts w:ascii="Aptos" w:eastAsia="Aptos" w:hAnsi="Aptos"/>
          <w:kern w:val="2"/>
          <w:sz w:val="22"/>
          <w:szCs w:val="22"/>
          <w14:ligatures w14:val="standardContextual"/>
        </w:rPr>
        <w:t>.</w:t>
      </w:r>
    </w:p>
    <w:p w14:paraId="29FE4FEC" w14:textId="77777777" w:rsidR="003855D3" w:rsidRPr="003855D3" w:rsidRDefault="003855D3" w:rsidP="003855D3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1C4CD081" w14:textId="443E5F45" w:rsidR="003855D3" w:rsidRPr="003855D3" w:rsidRDefault="003855D3" w:rsidP="003855D3">
      <w:pPr>
        <w:spacing w:after="160" w:line="259" w:lineRule="auto"/>
        <w:jc w:val="center"/>
        <w:rPr>
          <w:rFonts w:ascii="Aptos" w:eastAsia="Aptos" w:hAnsi="Aptos"/>
          <w:kern w:val="2"/>
          <w:sz w:val="22"/>
          <w:szCs w:val="22"/>
          <w14:ligatures w14:val="standardContextual"/>
        </w:rPr>
      </w:pPr>
      <w:r w:rsidRPr="003855D3">
        <w:rPr>
          <w:rFonts w:ascii="Aptos" w:eastAsia="Aptos" w:hAnsi="Aptos"/>
          <w:kern w:val="2"/>
          <w:sz w:val="22"/>
          <w:szCs w:val="22"/>
          <w14:ligatures w14:val="standardContextual"/>
        </w:rPr>
        <w:t>This meeting will be held during an Inyo-Mono Resource Conservation District Board Meeting</w:t>
      </w:r>
      <w:r w:rsidR="00EF7FF1">
        <w:rPr>
          <w:rFonts w:ascii="Aptos" w:eastAsia="Aptos" w:hAnsi="Aptos"/>
          <w:kern w:val="2"/>
          <w:sz w:val="22"/>
          <w:szCs w:val="22"/>
          <w14:ligatures w14:val="standardContextual"/>
        </w:rPr>
        <w:t>.</w:t>
      </w:r>
    </w:p>
    <w:p w14:paraId="49E79F15" w14:textId="77777777" w:rsidR="003855D3" w:rsidRPr="003855D3" w:rsidRDefault="003855D3" w:rsidP="003855D3">
      <w:pPr>
        <w:spacing w:after="160" w:line="259" w:lineRule="auto"/>
        <w:jc w:val="center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1A486738" w14:textId="77777777" w:rsidR="00F00984" w:rsidRPr="00E54323" w:rsidRDefault="00F00984" w:rsidP="00E54323"/>
    <w:sectPr w:rsidR="00F00984" w:rsidRPr="00E54323" w:rsidSect="00C008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40" w:bottom="1440" w:left="1440" w:header="547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7A06C" w14:textId="77777777" w:rsidR="00C6396B" w:rsidRDefault="00C6396B">
      <w:r>
        <w:separator/>
      </w:r>
    </w:p>
  </w:endnote>
  <w:endnote w:type="continuationSeparator" w:id="0">
    <w:p w14:paraId="6E5E68EB" w14:textId="77777777" w:rsidR="00C6396B" w:rsidRDefault="00C6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998D" w14:textId="77777777" w:rsidR="00621309" w:rsidRDefault="00621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1660" w14:textId="77777777" w:rsidR="00621309" w:rsidRDefault="00621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0C14" w14:textId="77777777" w:rsidR="00230E2B" w:rsidRDefault="00230E2B" w:rsidP="001C5473">
    <w:pPr>
      <w:pStyle w:val="Footer"/>
      <w:jc w:val="center"/>
      <w:rPr>
        <w:rFonts w:ascii="Arial" w:hAnsi="Arial"/>
        <w:sz w:val="16"/>
      </w:rPr>
    </w:pPr>
  </w:p>
  <w:p w14:paraId="2A163E53" w14:textId="77777777" w:rsidR="006B446D" w:rsidRPr="0045101F" w:rsidRDefault="006B446D" w:rsidP="006B446D">
    <w:pPr>
      <w:pStyle w:val="Footer"/>
      <w:rPr>
        <w:rFonts w:ascii="Arial" w:hAnsi="Arial"/>
        <w:i/>
        <w:sz w:val="16"/>
      </w:rPr>
    </w:pPr>
  </w:p>
  <w:p w14:paraId="3261AE93" w14:textId="77777777" w:rsidR="006B446D" w:rsidRPr="0045101F" w:rsidRDefault="006B446D" w:rsidP="006B446D">
    <w:pPr>
      <w:pStyle w:val="Footer"/>
      <w:jc w:val="center"/>
      <w:rPr>
        <w:rFonts w:ascii="Arial" w:hAnsi="Arial"/>
        <w:b/>
        <w:sz w:val="16"/>
      </w:rPr>
    </w:pPr>
    <w:r w:rsidRPr="0045101F">
      <w:rPr>
        <w:rFonts w:ascii="Arial" w:hAnsi="Arial"/>
        <w:b/>
        <w:sz w:val="16"/>
      </w:rPr>
      <w:t>Natural Resources Conservation Service</w:t>
    </w:r>
  </w:p>
  <w:p w14:paraId="0F0D8A10" w14:textId="706E6448" w:rsidR="00041C7F" w:rsidRDefault="001E0FDA" w:rsidP="001E0FDA">
    <w:pPr>
      <w:pStyle w:val="Foo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</w:t>
    </w:r>
    <w:r w:rsidR="00621309">
      <w:rPr>
        <w:rFonts w:ascii="Arial" w:hAnsi="Arial" w:cs="Arial"/>
        <w:color w:val="000000"/>
        <w:sz w:val="16"/>
        <w:szCs w:val="16"/>
      </w:rPr>
      <w:t xml:space="preserve">     </w:t>
    </w:r>
    <w:r w:rsidR="00041C7F">
      <w:rPr>
        <w:rFonts w:ascii="Arial" w:hAnsi="Arial" w:cs="Arial"/>
        <w:color w:val="000000"/>
        <w:sz w:val="16"/>
        <w:szCs w:val="16"/>
      </w:rPr>
      <w:t xml:space="preserve">                    </w:t>
    </w:r>
    <w:r w:rsidR="00621309">
      <w:rPr>
        <w:rFonts w:ascii="Arial" w:hAnsi="Arial" w:cs="Arial"/>
        <w:color w:val="000000"/>
        <w:sz w:val="16"/>
        <w:szCs w:val="16"/>
      </w:rPr>
      <w:t xml:space="preserve">  </w:t>
    </w:r>
    <w:r w:rsidR="00563511">
      <w:rPr>
        <w:rFonts w:ascii="Arial" w:hAnsi="Arial" w:cs="Arial"/>
        <w:color w:val="000000"/>
        <w:sz w:val="16"/>
        <w:szCs w:val="16"/>
      </w:rPr>
      <w:t>270 N See Vee Lane,</w:t>
    </w:r>
  </w:p>
  <w:p w14:paraId="68730E9F" w14:textId="04C17FD3" w:rsidR="00071177" w:rsidRDefault="00041C7F" w:rsidP="001E0FDA">
    <w:pPr>
      <w:pStyle w:val="Foo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                                                                                           </w:t>
    </w:r>
    <w:r w:rsidR="00563511">
      <w:rPr>
        <w:rFonts w:ascii="Arial" w:hAnsi="Arial" w:cs="Arial"/>
        <w:color w:val="000000"/>
        <w:sz w:val="16"/>
        <w:szCs w:val="16"/>
      </w:rPr>
      <w:t xml:space="preserve"> Bishop CA 93514</w:t>
    </w:r>
    <w:r w:rsidR="00071177" w:rsidRPr="00071177">
      <w:rPr>
        <w:rFonts w:ascii="Arial" w:hAnsi="Arial" w:cs="Arial"/>
        <w:color w:val="000000"/>
        <w:sz w:val="16"/>
        <w:szCs w:val="16"/>
      </w:rPr>
      <w:t xml:space="preserve"> </w:t>
    </w:r>
  </w:p>
  <w:p w14:paraId="2104E612" w14:textId="721436D6" w:rsidR="00071177" w:rsidRDefault="00424C5A" w:rsidP="00071177">
    <w:pPr>
      <w:pStyle w:val="Footer"/>
      <w:ind w:left="288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   </w:t>
    </w:r>
    <w:r w:rsidR="00041C7F">
      <w:rPr>
        <w:rFonts w:ascii="Arial" w:hAnsi="Arial" w:cs="Arial"/>
        <w:color w:val="000000"/>
        <w:sz w:val="16"/>
        <w:szCs w:val="16"/>
      </w:rPr>
      <w:t xml:space="preserve">               </w:t>
    </w:r>
    <w:r>
      <w:rPr>
        <w:rFonts w:ascii="Arial" w:hAnsi="Arial" w:cs="Arial"/>
        <w:color w:val="000000"/>
        <w:sz w:val="16"/>
        <w:szCs w:val="16"/>
      </w:rPr>
      <w:t xml:space="preserve">  </w:t>
    </w:r>
    <w:r w:rsidR="00563511">
      <w:rPr>
        <w:rFonts w:ascii="Arial" w:hAnsi="Arial" w:cs="Arial"/>
        <w:color w:val="000000"/>
        <w:sz w:val="16"/>
        <w:szCs w:val="16"/>
      </w:rPr>
      <w:t>Office Phone</w:t>
    </w:r>
    <w:r w:rsidR="00071177" w:rsidRPr="00071177">
      <w:rPr>
        <w:rFonts w:ascii="Arial" w:hAnsi="Arial" w:cs="Arial"/>
        <w:color w:val="000000"/>
        <w:sz w:val="16"/>
        <w:szCs w:val="16"/>
      </w:rPr>
      <w:t>: (</w:t>
    </w:r>
    <w:r w:rsidR="00563511">
      <w:rPr>
        <w:rFonts w:ascii="Arial" w:hAnsi="Arial" w:cs="Arial"/>
        <w:color w:val="000000"/>
        <w:sz w:val="16"/>
        <w:szCs w:val="16"/>
      </w:rPr>
      <w:t>760) 872-6111</w:t>
    </w:r>
  </w:p>
  <w:p w14:paraId="53FB0120" w14:textId="2BD51D71" w:rsidR="001E0FDA" w:rsidRPr="00230E2B" w:rsidRDefault="001E0FDA" w:rsidP="001E0FDA">
    <w:pPr>
      <w:pStyle w:val="Footer"/>
      <w:ind w:left="2880"/>
      <w:rPr>
        <w:rFonts w:ascii="Arial" w:hAnsi="Arial"/>
        <w:sz w:val="14"/>
      </w:rPr>
    </w:pPr>
    <w:r>
      <w:rPr>
        <w:rFonts w:ascii="Arial" w:hAnsi="Arial" w:cs="Arial"/>
        <w:color w:val="000000"/>
        <w:sz w:val="14"/>
        <w:szCs w:val="14"/>
      </w:rPr>
      <w:t xml:space="preserve">  </w:t>
    </w:r>
    <w:r w:rsidR="00B6676F">
      <w:rPr>
        <w:rFonts w:ascii="Arial" w:hAnsi="Arial" w:cs="Arial"/>
        <w:color w:val="000000"/>
        <w:sz w:val="14"/>
        <w:szCs w:val="14"/>
      </w:rPr>
      <w:t xml:space="preserve">  </w:t>
    </w:r>
    <w:r w:rsidR="00424C5A">
      <w:rPr>
        <w:rFonts w:ascii="Arial" w:hAnsi="Arial" w:cs="Arial"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 xml:space="preserve"> </w:t>
    </w:r>
    <w:r w:rsidR="00071177" w:rsidRPr="00071177">
      <w:rPr>
        <w:rFonts w:ascii="Arial" w:hAnsi="Arial" w:cs="Arial"/>
        <w:color w:val="000000"/>
        <w:sz w:val="14"/>
        <w:szCs w:val="14"/>
      </w:rPr>
      <w:t xml:space="preserve">An Equal Opportunity Provider, Employer and Lender </w:t>
    </w:r>
  </w:p>
  <w:p w14:paraId="5F67187E" w14:textId="77777777" w:rsidR="00196F38" w:rsidRPr="00230E2B" w:rsidRDefault="00196F38" w:rsidP="00071177">
    <w:pPr>
      <w:pStyle w:val="Footer"/>
      <w:ind w:left="2880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A804" w14:textId="77777777" w:rsidR="00C6396B" w:rsidRDefault="00C6396B">
      <w:r>
        <w:separator/>
      </w:r>
    </w:p>
  </w:footnote>
  <w:footnote w:type="continuationSeparator" w:id="0">
    <w:p w14:paraId="00457861" w14:textId="77777777" w:rsidR="00C6396B" w:rsidRDefault="00C6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7F29" w14:textId="77777777" w:rsidR="00621309" w:rsidRDefault="00621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3239" w14:textId="77777777" w:rsidR="004D371D" w:rsidRDefault="004D371D" w:rsidP="00737103">
    <w:pPr>
      <w:pStyle w:val="Header"/>
      <w:rPr>
        <w:rFonts w:ascii="Arial" w:hAnsi="Arial"/>
        <w:b/>
        <w:sz w:val="18"/>
      </w:rPr>
    </w:pPr>
  </w:p>
  <w:p w14:paraId="4008748C" w14:textId="77777777" w:rsidR="004D371D" w:rsidRDefault="004D371D">
    <w:pPr>
      <w:pStyle w:val="Header"/>
      <w:jc w:val="cent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C4CBD" w14:textId="77777777" w:rsidR="00F719CC" w:rsidRDefault="00F719CC" w:rsidP="001C5473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4A162B" wp14:editId="384158A2">
          <wp:simplePos x="0" y="0"/>
          <wp:positionH relativeFrom="column">
            <wp:posOffset>33020</wp:posOffset>
          </wp:positionH>
          <wp:positionV relativeFrom="paragraph">
            <wp:posOffset>-53047</wp:posOffset>
          </wp:positionV>
          <wp:extent cx="2819400" cy="426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8ADF9" w14:textId="77777777" w:rsidR="007802A3" w:rsidRDefault="00F719CC" w:rsidP="00F719CC">
    <w:pPr>
      <w:pBdr>
        <w:bottom w:val="single" w:sz="12" w:space="1" w:color="auto"/>
      </w:pBdr>
    </w:pPr>
    <w:r>
      <w:br/>
    </w:r>
    <w:r w:rsidR="004E58F3">
      <w:br/>
    </w:r>
    <w:r w:rsidR="00EF7FF1">
      <w:rPr>
        <w:noProof/>
      </w:rPr>
      <w:pict w14:anchorId="3DF21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869624" o:spid="_x0000_s1025" type="#_x0000_t75" style="position:absolute;margin-left:0;margin-top:0;width:324pt;height:324pt;z-index:-251658240;mso-position-horizontal:center;mso-position-horizontal-relative:margin;mso-position-vertical:center;mso-position-vertical-relative:margin" o:allowincell="f">
          <v:imagedata r:id="rId2" o:title="Teardrop-trans-7 perc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1D"/>
    <w:multiLevelType w:val="multilevel"/>
    <w:tmpl w:val="4E628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7B028DC"/>
    <w:multiLevelType w:val="hybridMultilevel"/>
    <w:tmpl w:val="5D40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4A382D"/>
    <w:multiLevelType w:val="hybridMultilevel"/>
    <w:tmpl w:val="5952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29173B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1">
    <w:nsid w:val="174A2EB0"/>
    <w:multiLevelType w:val="hybridMultilevel"/>
    <w:tmpl w:val="26F6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D9171FC"/>
    <w:multiLevelType w:val="hybridMultilevel"/>
    <w:tmpl w:val="A5589D92"/>
    <w:lvl w:ilvl="0" w:tplc="89B45C8C">
      <w:start w:val="1"/>
      <w:numFmt w:val="bullet"/>
      <w:pStyle w:val="eTextParaA1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14"/>
        </w:tabs>
        <w:ind w:left="71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34"/>
        </w:tabs>
        <w:ind w:left="78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54"/>
        </w:tabs>
        <w:ind w:left="8554" w:hanging="360"/>
      </w:pPr>
      <w:rPr>
        <w:rFonts w:ascii="Wingdings" w:hAnsi="Wingdings" w:hint="default"/>
      </w:rPr>
    </w:lvl>
  </w:abstractNum>
  <w:abstractNum w:abstractNumId="6" w15:restartNumberingAfterBreak="1">
    <w:nsid w:val="24CF6198"/>
    <w:multiLevelType w:val="hybridMultilevel"/>
    <w:tmpl w:val="2DA6C0CA"/>
    <w:lvl w:ilvl="0" w:tplc="E85A5A06">
      <w:start w:val="1"/>
      <w:numFmt w:val="bullet"/>
      <w:pStyle w:val="eTabl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C00378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1">
    <w:nsid w:val="31A13870"/>
    <w:multiLevelType w:val="hybridMultilevel"/>
    <w:tmpl w:val="9E8CF358"/>
    <w:lvl w:ilvl="0" w:tplc="2670E8A2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24321E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2342EFE4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82740D62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AC642310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86560668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FF18F8F0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B53EA8D2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 w:tplc="187E082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9" w15:restartNumberingAfterBreak="1">
    <w:nsid w:val="46656032"/>
    <w:multiLevelType w:val="hybridMultilevel"/>
    <w:tmpl w:val="AADAFE8A"/>
    <w:lvl w:ilvl="0" w:tplc="7EFC0726">
      <w:start w:val="1"/>
      <w:numFmt w:val="bullet"/>
      <w:pStyle w:val="eTextParaA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0" w15:restartNumberingAfterBreak="1">
    <w:nsid w:val="4DC00C43"/>
    <w:multiLevelType w:val="hybridMultilevel"/>
    <w:tmpl w:val="8B666E30"/>
    <w:lvl w:ilvl="0" w:tplc="8D3EEE4C">
      <w:start w:val="1"/>
      <w:numFmt w:val="bullet"/>
      <w:pStyle w:val="eTextPara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E210709"/>
    <w:multiLevelType w:val="hybridMultilevel"/>
    <w:tmpl w:val="B142CE24"/>
    <w:lvl w:ilvl="0" w:tplc="D2687382">
      <w:start w:val="1"/>
      <w:numFmt w:val="bullet"/>
      <w:pStyle w:val="eTextParaA1a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2" w15:restartNumberingAfterBreak="1">
    <w:nsid w:val="5C21314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1">
    <w:nsid w:val="6B1A1B22"/>
    <w:multiLevelType w:val="hybridMultilevel"/>
    <w:tmpl w:val="9C8C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1D71BBE"/>
    <w:multiLevelType w:val="hybridMultilevel"/>
    <w:tmpl w:val="DE980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A445F6E"/>
    <w:multiLevelType w:val="hybridMultilevel"/>
    <w:tmpl w:val="DD164CCE"/>
    <w:lvl w:ilvl="0" w:tplc="5AAAC800">
      <w:start w:val="1"/>
      <w:numFmt w:val="bullet"/>
      <w:pStyle w:val="elist1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8721BB"/>
    <w:multiLevelType w:val="hybridMultilevel"/>
    <w:tmpl w:val="5A98E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3329">
    <w:abstractNumId w:val="0"/>
  </w:num>
  <w:num w:numId="2" w16cid:durableId="941885212">
    <w:abstractNumId w:val="1"/>
  </w:num>
  <w:num w:numId="3" w16cid:durableId="1923684201">
    <w:abstractNumId w:val="13"/>
  </w:num>
  <w:num w:numId="4" w16cid:durableId="1941986674">
    <w:abstractNumId w:val="14"/>
  </w:num>
  <w:num w:numId="5" w16cid:durableId="1314481104">
    <w:abstractNumId w:val="4"/>
  </w:num>
  <w:num w:numId="6" w16cid:durableId="421605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01306">
    <w:abstractNumId w:val="12"/>
  </w:num>
  <w:num w:numId="8" w16cid:durableId="1673023805">
    <w:abstractNumId w:val="3"/>
  </w:num>
  <w:num w:numId="9" w16cid:durableId="295917720">
    <w:abstractNumId w:val="7"/>
  </w:num>
  <w:num w:numId="10" w16cid:durableId="1676764126">
    <w:abstractNumId w:val="5"/>
  </w:num>
  <w:num w:numId="11" w16cid:durableId="1451820402">
    <w:abstractNumId w:val="15"/>
  </w:num>
  <w:num w:numId="12" w16cid:durableId="1812746021">
    <w:abstractNumId w:val="11"/>
  </w:num>
  <w:num w:numId="13" w16cid:durableId="1778911223">
    <w:abstractNumId w:val="9"/>
  </w:num>
  <w:num w:numId="14" w16cid:durableId="2020425678">
    <w:abstractNumId w:val="10"/>
  </w:num>
  <w:num w:numId="15" w16cid:durableId="1702709014">
    <w:abstractNumId w:val="6"/>
  </w:num>
  <w:num w:numId="16" w16cid:durableId="1548689252">
    <w:abstractNumId w:val="8"/>
  </w:num>
  <w:num w:numId="17" w16cid:durableId="67266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E3"/>
    <w:rsid w:val="00004805"/>
    <w:rsid w:val="0000500B"/>
    <w:rsid w:val="000112E9"/>
    <w:rsid w:val="0001369A"/>
    <w:rsid w:val="00021C2A"/>
    <w:rsid w:val="000304E4"/>
    <w:rsid w:val="0003294A"/>
    <w:rsid w:val="00041C7F"/>
    <w:rsid w:val="000523F7"/>
    <w:rsid w:val="00053877"/>
    <w:rsid w:val="000616A8"/>
    <w:rsid w:val="00071177"/>
    <w:rsid w:val="00071B32"/>
    <w:rsid w:val="0007533D"/>
    <w:rsid w:val="00090929"/>
    <w:rsid w:val="000A12EA"/>
    <w:rsid w:val="000A5E11"/>
    <w:rsid w:val="000A63C3"/>
    <w:rsid w:val="000B03F5"/>
    <w:rsid w:val="000C2EAE"/>
    <w:rsid w:val="000C6191"/>
    <w:rsid w:val="000C72B5"/>
    <w:rsid w:val="000D0904"/>
    <w:rsid w:val="000D09E2"/>
    <w:rsid w:val="000D5438"/>
    <w:rsid w:val="000D70C0"/>
    <w:rsid w:val="000D756F"/>
    <w:rsid w:val="000E194C"/>
    <w:rsid w:val="000E211B"/>
    <w:rsid w:val="00116D7B"/>
    <w:rsid w:val="00126B32"/>
    <w:rsid w:val="00126B66"/>
    <w:rsid w:val="00140222"/>
    <w:rsid w:val="00153581"/>
    <w:rsid w:val="00163815"/>
    <w:rsid w:val="00195CF6"/>
    <w:rsid w:val="00196F38"/>
    <w:rsid w:val="001A50EF"/>
    <w:rsid w:val="001B5A83"/>
    <w:rsid w:val="001C108B"/>
    <w:rsid w:val="001C276F"/>
    <w:rsid w:val="001C5473"/>
    <w:rsid w:val="001C6110"/>
    <w:rsid w:val="001D7FC0"/>
    <w:rsid w:val="001E0FDA"/>
    <w:rsid w:val="001E6A10"/>
    <w:rsid w:val="002005E4"/>
    <w:rsid w:val="00203ECA"/>
    <w:rsid w:val="00205815"/>
    <w:rsid w:val="00213833"/>
    <w:rsid w:val="00225B2E"/>
    <w:rsid w:val="0022642F"/>
    <w:rsid w:val="00230E2B"/>
    <w:rsid w:val="00232696"/>
    <w:rsid w:val="0023547E"/>
    <w:rsid w:val="00255D75"/>
    <w:rsid w:val="00272B11"/>
    <w:rsid w:val="002817D6"/>
    <w:rsid w:val="002A40C8"/>
    <w:rsid w:val="002A4842"/>
    <w:rsid w:val="002B209B"/>
    <w:rsid w:val="002B6EDE"/>
    <w:rsid w:val="002E2EC0"/>
    <w:rsid w:val="002E31FD"/>
    <w:rsid w:val="002E4A97"/>
    <w:rsid w:val="002F6001"/>
    <w:rsid w:val="002F7878"/>
    <w:rsid w:val="00301297"/>
    <w:rsid w:val="00303AED"/>
    <w:rsid w:val="003053CA"/>
    <w:rsid w:val="003236F9"/>
    <w:rsid w:val="003314C7"/>
    <w:rsid w:val="003316C2"/>
    <w:rsid w:val="00334B50"/>
    <w:rsid w:val="00343B48"/>
    <w:rsid w:val="00343FE3"/>
    <w:rsid w:val="00347199"/>
    <w:rsid w:val="003541D7"/>
    <w:rsid w:val="00356912"/>
    <w:rsid w:val="0036606F"/>
    <w:rsid w:val="0036656B"/>
    <w:rsid w:val="00367985"/>
    <w:rsid w:val="003855D3"/>
    <w:rsid w:val="00392150"/>
    <w:rsid w:val="003965A0"/>
    <w:rsid w:val="003B0306"/>
    <w:rsid w:val="003C615E"/>
    <w:rsid w:val="003D3AC3"/>
    <w:rsid w:val="003F563A"/>
    <w:rsid w:val="00404899"/>
    <w:rsid w:val="00410ADB"/>
    <w:rsid w:val="00411D9E"/>
    <w:rsid w:val="004155C4"/>
    <w:rsid w:val="00421F0E"/>
    <w:rsid w:val="00424C5A"/>
    <w:rsid w:val="00427863"/>
    <w:rsid w:val="00441863"/>
    <w:rsid w:val="0044204D"/>
    <w:rsid w:val="0044596C"/>
    <w:rsid w:val="0045101F"/>
    <w:rsid w:val="00455538"/>
    <w:rsid w:val="0049248C"/>
    <w:rsid w:val="00493C29"/>
    <w:rsid w:val="00497CE8"/>
    <w:rsid w:val="004A057B"/>
    <w:rsid w:val="004A0C38"/>
    <w:rsid w:val="004B2BF6"/>
    <w:rsid w:val="004C01CD"/>
    <w:rsid w:val="004D371D"/>
    <w:rsid w:val="004D649A"/>
    <w:rsid w:val="004E58F3"/>
    <w:rsid w:val="004E668B"/>
    <w:rsid w:val="004E679A"/>
    <w:rsid w:val="00503F83"/>
    <w:rsid w:val="00514782"/>
    <w:rsid w:val="00515123"/>
    <w:rsid w:val="005168A6"/>
    <w:rsid w:val="00520687"/>
    <w:rsid w:val="005302A8"/>
    <w:rsid w:val="0053245E"/>
    <w:rsid w:val="0053703A"/>
    <w:rsid w:val="00545350"/>
    <w:rsid w:val="0054632B"/>
    <w:rsid w:val="00553E60"/>
    <w:rsid w:val="005559AC"/>
    <w:rsid w:val="00563511"/>
    <w:rsid w:val="00563933"/>
    <w:rsid w:val="00573CBE"/>
    <w:rsid w:val="00587C65"/>
    <w:rsid w:val="005A0501"/>
    <w:rsid w:val="005A66A2"/>
    <w:rsid w:val="005B3FF5"/>
    <w:rsid w:val="005B47B1"/>
    <w:rsid w:val="005D2630"/>
    <w:rsid w:val="005D5404"/>
    <w:rsid w:val="005D564E"/>
    <w:rsid w:val="005F14BF"/>
    <w:rsid w:val="005F21FD"/>
    <w:rsid w:val="00607E7C"/>
    <w:rsid w:val="00621309"/>
    <w:rsid w:val="00626121"/>
    <w:rsid w:val="0067459E"/>
    <w:rsid w:val="00674B3F"/>
    <w:rsid w:val="006807F2"/>
    <w:rsid w:val="0068566F"/>
    <w:rsid w:val="00687266"/>
    <w:rsid w:val="00687C4B"/>
    <w:rsid w:val="00691245"/>
    <w:rsid w:val="006927DC"/>
    <w:rsid w:val="006B446D"/>
    <w:rsid w:val="006B56D7"/>
    <w:rsid w:val="006C1ACA"/>
    <w:rsid w:val="006C48A8"/>
    <w:rsid w:val="006F6320"/>
    <w:rsid w:val="00701121"/>
    <w:rsid w:val="00706400"/>
    <w:rsid w:val="00712EBD"/>
    <w:rsid w:val="007209FF"/>
    <w:rsid w:val="0072226B"/>
    <w:rsid w:val="00737103"/>
    <w:rsid w:val="00741D5B"/>
    <w:rsid w:val="0074246A"/>
    <w:rsid w:val="00752D05"/>
    <w:rsid w:val="007536AD"/>
    <w:rsid w:val="00757E02"/>
    <w:rsid w:val="00761455"/>
    <w:rsid w:val="007802A3"/>
    <w:rsid w:val="00783097"/>
    <w:rsid w:val="007A43AC"/>
    <w:rsid w:val="007A68EB"/>
    <w:rsid w:val="007A7305"/>
    <w:rsid w:val="007B26C9"/>
    <w:rsid w:val="007B68F2"/>
    <w:rsid w:val="007C4829"/>
    <w:rsid w:val="007E26ED"/>
    <w:rsid w:val="007E2E9B"/>
    <w:rsid w:val="007F0634"/>
    <w:rsid w:val="008004D0"/>
    <w:rsid w:val="008105C6"/>
    <w:rsid w:val="00812C9C"/>
    <w:rsid w:val="00812D8B"/>
    <w:rsid w:val="00815535"/>
    <w:rsid w:val="008220A6"/>
    <w:rsid w:val="00826BDC"/>
    <w:rsid w:val="008310AD"/>
    <w:rsid w:val="00832395"/>
    <w:rsid w:val="00837116"/>
    <w:rsid w:val="00885CDF"/>
    <w:rsid w:val="008A298E"/>
    <w:rsid w:val="008A764F"/>
    <w:rsid w:val="008A7787"/>
    <w:rsid w:val="008B04AB"/>
    <w:rsid w:val="008B3A07"/>
    <w:rsid w:val="008F648D"/>
    <w:rsid w:val="008F798C"/>
    <w:rsid w:val="00900E9D"/>
    <w:rsid w:val="0090747A"/>
    <w:rsid w:val="009219B7"/>
    <w:rsid w:val="0092379B"/>
    <w:rsid w:val="00925C16"/>
    <w:rsid w:val="009328F1"/>
    <w:rsid w:val="009469A7"/>
    <w:rsid w:val="00951A92"/>
    <w:rsid w:val="009601C4"/>
    <w:rsid w:val="009656FE"/>
    <w:rsid w:val="00967DB4"/>
    <w:rsid w:val="00974BE1"/>
    <w:rsid w:val="0097761A"/>
    <w:rsid w:val="009A1A78"/>
    <w:rsid w:val="009C7724"/>
    <w:rsid w:val="009D5450"/>
    <w:rsid w:val="009D5A68"/>
    <w:rsid w:val="009F0AA8"/>
    <w:rsid w:val="009F23B6"/>
    <w:rsid w:val="00A035CB"/>
    <w:rsid w:val="00A04004"/>
    <w:rsid w:val="00A17610"/>
    <w:rsid w:val="00A23866"/>
    <w:rsid w:val="00A40345"/>
    <w:rsid w:val="00A52520"/>
    <w:rsid w:val="00A54944"/>
    <w:rsid w:val="00A655DE"/>
    <w:rsid w:val="00A66487"/>
    <w:rsid w:val="00A76B5E"/>
    <w:rsid w:val="00A82B49"/>
    <w:rsid w:val="00A9189C"/>
    <w:rsid w:val="00A91974"/>
    <w:rsid w:val="00AA7354"/>
    <w:rsid w:val="00AC683E"/>
    <w:rsid w:val="00AD3F7B"/>
    <w:rsid w:val="00AD7007"/>
    <w:rsid w:val="00AE6929"/>
    <w:rsid w:val="00AE7A6B"/>
    <w:rsid w:val="00AF4F54"/>
    <w:rsid w:val="00B05DAB"/>
    <w:rsid w:val="00B06F15"/>
    <w:rsid w:val="00B13F85"/>
    <w:rsid w:val="00B14DC2"/>
    <w:rsid w:val="00B20FA6"/>
    <w:rsid w:val="00B272A1"/>
    <w:rsid w:val="00B36496"/>
    <w:rsid w:val="00B42C08"/>
    <w:rsid w:val="00B42DF1"/>
    <w:rsid w:val="00B43243"/>
    <w:rsid w:val="00B6298A"/>
    <w:rsid w:val="00B62C02"/>
    <w:rsid w:val="00B631F3"/>
    <w:rsid w:val="00B641F8"/>
    <w:rsid w:val="00B6486F"/>
    <w:rsid w:val="00B6676F"/>
    <w:rsid w:val="00B802DF"/>
    <w:rsid w:val="00B956F2"/>
    <w:rsid w:val="00B95B3B"/>
    <w:rsid w:val="00BA1306"/>
    <w:rsid w:val="00BA5E90"/>
    <w:rsid w:val="00BB2905"/>
    <w:rsid w:val="00BC1C40"/>
    <w:rsid w:val="00BC3860"/>
    <w:rsid w:val="00BD0719"/>
    <w:rsid w:val="00BD1ED9"/>
    <w:rsid w:val="00BE5F5A"/>
    <w:rsid w:val="00BE76EE"/>
    <w:rsid w:val="00BF5CD8"/>
    <w:rsid w:val="00C0082F"/>
    <w:rsid w:val="00C178F3"/>
    <w:rsid w:val="00C21A74"/>
    <w:rsid w:val="00C22738"/>
    <w:rsid w:val="00C26933"/>
    <w:rsid w:val="00C37572"/>
    <w:rsid w:val="00C41ABA"/>
    <w:rsid w:val="00C50BEC"/>
    <w:rsid w:val="00C53406"/>
    <w:rsid w:val="00C57D3E"/>
    <w:rsid w:val="00C603DE"/>
    <w:rsid w:val="00C6396B"/>
    <w:rsid w:val="00C6502E"/>
    <w:rsid w:val="00C7331A"/>
    <w:rsid w:val="00C76563"/>
    <w:rsid w:val="00C7676D"/>
    <w:rsid w:val="00C871FB"/>
    <w:rsid w:val="00C9095B"/>
    <w:rsid w:val="00CA12E5"/>
    <w:rsid w:val="00CA4D1A"/>
    <w:rsid w:val="00CB1333"/>
    <w:rsid w:val="00CC48FB"/>
    <w:rsid w:val="00CD36CF"/>
    <w:rsid w:val="00CD37B3"/>
    <w:rsid w:val="00D028D0"/>
    <w:rsid w:val="00D10E57"/>
    <w:rsid w:val="00D16121"/>
    <w:rsid w:val="00D165A7"/>
    <w:rsid w:val="00D2486C"/>
    <w:rsid w:val="00D33DE3"/>
    <w:rsid w:val="00D44B08"/>
    <w:rsid w:val="00D45167"/>
    <w:rsid w:val="00D53620"/>
    <w:rsid w:val="00D56677"/>
    <w:rsid w:val="00D811EC"/>
    <w:rsid w:val="00D85DA9"/>
    <w:rsid w:val="00D94082"/>
    <w:rsid w:val="00DA1D40"/>
    <w:rsid w:val="00DC2BE6"/>
    <w:rsid w:val="00DC7682"/>
    <w:rsid w:val="00DF4D99"/>
    <w:rsid w:val="00DF55B9"/>
    <w:rsid w:val="00E14191"/>
    <w:rsid w:val="00E4536A"/>
    <w:rsid w:val="00E54323"/>
    <w:rsid w:val="00E678CC"/>
    <w:rsid w:val="00E67D21"/>
    <w:rsid w:val="00E70D2B"/>
    <w:rsid w:val="00E819FB"/>
    <w:rsid w:val="00E81E31"/>
    <w:rsid w:val="00E839D2"/>
    <w:rsid w:val="00E930D1"/>
    <w:rsid w:val="00E96FD4"/>
    <w:rsid w:val="00E97ECE"/>
    <w:rsid w:val="00EA3667"/>
    <w:rsid w:val="00EA3D1E"/>
    <w:rsid w:val="00EB4BA7"/>
    <w:rsid w:val="00EB7533"/>
    <w:rsid w:val="00EE7B95"/>
    <w:rsid w:val="00EF3DEC"/>
    <w:rsid w:val="00EF7FF1"/>
    <w:rsid w:val="00F00984"/>
    <w:rsid w:val="00F34683"/>
    <w:rsid w:val="00F353B8"/>
    <w:rsid w:val="00F37351"/>
    <w:rsid w:val="00F4214F"/>
    <w:rsid w:val="00F445A0"/>
    <w:rsid w:val="00F4613E"/>
    <w:rsid w:val="00F55C02"/>
    <w:rsid w:val="00F719CC"/>
    <w:rsid w:val="00F77DFF"/>
    <w:rsid w:val="00F90F86"/>
    <w:rsid w:val="00FA4F23"/>
    <w:rsid w:val="00FA67E0"/>
    <w:rsid w:val="00FB6142"/>
    <w:rsid w:val="00FC229F"/>
    <w:rsid w:val="00FD2496"/>
    <w:rsid w:val="00FD5DA9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1705"/>
  <w14:defaultImageDpi w14:val="330"/>
  <w15:docId w15:val="{77D86F74-E49E-451A-BFD7-1BA80AE7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3CA"/>
    <w:pPr>
      <w:keepNext/>
      <w:widowControl w:val="0"/>
      <w:autoSpaceDE w:val="0"/>
      <w:autoSpaceDN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3CA"/>
    <w:pPr>
      <w:keepNext/>
      <w:widowControl w:val="0"/>
      <w:autoSpaceDE w:val="0"/>
      <w:autoSpaceDN w:val="0"/>
      <w:outlineLvl w:val="1"/>
    </w:pPr>
    <w:rPr>
      <w:b/>
      <w:bCs/>
    </w:rPr>
  </w:style>
  <w:style w:type="paragraph" w:styleId="Heading4">
    <w:name w:val="heading 4"/>
    <w:basedOn w:val="Normal"/>
    <w:link w:val="Heading4Char"/>
    <w:uiPriority w:val="99"/>
    <w:qFormat/>
    <w:rsid w:val="003053CA"/>
    <w:pPr>
      <w:widowControl w:val="0"/>
      <w:autoSpaceDE w:val="0"/>
      <w:autoSpaceDN w:val="0"/>
      <w:spacing w:before="100" w:beforeAutospacing="1" w:after="100" w:afterAutospacing="1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053CA"/>
    <w:pPr>
      <w:widowControl w:val="0"/>
      <w:autoSpaceDE w:val="0"/>
      <w:autoSpaceDN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4D371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155C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155C4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165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E81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7787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ext">
    <w:name w:val="text"/>
    <w:basedOn w:val="Normal"/>
    <w:rsid w:val="008A7787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F7878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5D2630"/>
    <w:rPr>
      <w:sz w:val="24"/>
      <w:szCs w:val="24"/>
    </w:rPr>
  </w:style>
  <w:style w:type="paragraph" w:styleId="NoSpacing">
    <w:name w:val="No Spacing"/>
    <w:qFormat/>
    <w:rsid w:val="005D2630"/>
    <w:rPr>
      <w:rFonts w:ascii="Calibri" w:hAnsi="Calibri"/>
      <w:sz w:val="22"/>
      <w:szCs w:val="22"/>
    </w:rPr>
  </w:style>
  <w:style w:type="paragraph" w:customStyle="1" w:styleId="Default">
    <w:name w:val="Default"/>
    <w:rsid w:val="006745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3CA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53CA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53C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53CA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3053CA"/>
    <w:rPr>
      <w:rFonts w:ascii="Tahoma" w:hAnsi="Tahoma" w:cs="Tahoma"/>
      <w:sz w:val="16"/>
      <w:szCs w:val="16"/>
    </w:rPr>
  </w:style>
  <w:style w:type="paragraph" w:customStyle="1" w:styleId="eHeadSubPart">
    <w:name w:val="eHeadSubPart"/>
    <w:basedOn w:val="eHeadPart"/>
    <w:next w:val="eHeadSection"/>
    <w:uiPriority w:val="99"/>
    <w:rsid w:val="003053CA"/>
    <w:pPr>
      <w:spacing w:before="120"/>
    </w:pPr>
    <w:rPr>
      <w:bCs w:val="0"/>
      <w:sz w:val="24"/>
      <w:szCs w:val="72"/>
    </w:rPr>
  </w:style>
  <w:style w:type="paragraph" w:customStyle="1" w:styleId="eHeadPart">
    <w:name w:val="eHeadPart"/>
    <w:basedOn w:val="Heading1"/>
    <w:next w:val="eHeadSubPart"/>
    <w:uiPriority w:val="99"/>
    <w:rsid w:val="003053CA"/>
    <w:pPr>
      <w:widowControl/>
      <w:autoSpaceDE/>
      <w:autoSpaceDN/>
      <w:spacing w:before="240" w:after="240"/>
      <w:ind w:left="720" w:hanging="720"/>
      <w:jc w:val="center"/>
    </w:pPr>
    <w:rPr>
      <w:rFonts w:ascii="Arial" w:hAnsi="Arial" w:cs="Arial"/>
      <w:sz w:val="28"/>
    </w:rPr>
  </w:style>
  <w:style w:type="paragraph" w:customStyle="1" w:styleId="eHeadSection">
    <w:name w:val="eHeadSection"/>
    <w:basedOn w:val="eHeadSubPart"/>
    <w:next w:val="eTextPara"/>
    <w:uiPriority w:val="99"/>
    <w:rsid w:val="003053CA"/>
    <w:pPr>
      <w:spacing w:before="240"/>
      <w:jc w:val="left"/>
    </w:pPr>
  </w:style>
  <w:style w:type="paragraph" w:customStyle="1" w:styleId="eTextPara">
    <w:name w:val="eTextPara"/>
    <w:basedOn w:val="Normal"/>
    <w:uiPriority w:val="99"/>
    <w:rsid w:val="003053CA"/>
    <w:pPr>
      <w:spacing w:before="120" w:after="120"/>
      <w:ind w:left="360"/>
      <w:outlineLvl w:val="0"/>
    </w:pPr>
    <w:rPr>
      <w:rFonts w:ascii="Verdana, arial" w:hAnsi="Verdana, arial"/>
      <w:sz w:val="22"/>
    </w:rPr>
  </w:style>
  <w:style w:type="paragraph" w:customStyle="1" w:styleId="eDefinition">
    <w:name w:val="eDefinition"/>
    <w:basedOn w:val="eTextPara"/>
    <w:uiPriority w:val="99"/>
    <w:rsid w:val="003053CA"/>
    <w:pPr>
      <w:spacing w:before="0"/>
    </w:pPr>
    <w:rPr>
      <w:rFonts w:ascii="Verdana,arial" w:hAnsi="Verdana,arial"/>
    </w:rPr>
  </w:style>
  <w:style w:type="paragraph" w:customStyle="1" w:styleId="eTextParaA1aList">
    <w:name w:val="eTextParaA1aList"/>
    <w:basedOn w:val="eTextParaA1a"/>
    <w:uiPriority w:val="99"/>
    <w:rsid w:val="003053CA"/>
    <w:pPr>
      <w:spacing w:before="0" w:after="0"/>
      <w:ind w:left="2160" w:hanging="360"/>
    </w:pPr>
  </w:style>
  <w:style w:type="paragraph" w:customStyle="1" w:styleId="eTextParaA1a">
    <w:name w:val="eTextParaA1a"/>
    <w:basedOn w:val="eTextParaA1"/>
    <w:uiPriority w:val="99"/>
    <w:rsid w:val="003053CA"/>
    <w:pPr>
      <w:ind w:left="1440"/>
      <w:outlineLvl w:val="3"/>
    </w:pPr>
  </w:style>
  <w:style w:type="paragraph" w:customStyle="1" w:styleId="eTextParaA1">
    <w:name w:val="eTextParaA1"/>
    <w:basedOn w:val="eTextParaA"/>
    <w:uiPriority w:val="99"/>
    <w:rsid w:val="003053CA"/>
    <w:pPr>
      <w:tabs>
        <w:tab w:val="clear" w:pos="1440"/>
      </w:tabs>
      <w:ind w:left="1080"/>
      <w:outlineLvl w:val="2"/>
    </w:pPr>
  </w:style>
  <w:style w:type="paragraph" w:customStyle="1" w:styleId="eTextParaA">
    <w:name w:val="eTextParaA"/>
    <w:basedOn w:val="eTextPara"/>
    <w:uiPriority w:val="99"/>
    <w:rsid w:val="003053CA"/>
    <w:pPr>
      <w:tabs>
        <w:tab w:val="left" w:pos="1440"/>
      </w:tabs>
      <w:ind w:left="720"/>
      <w:outlineLvl w:val="1"/>
    </w:pPr>
  </w:style>
  <w:style w:type="paragraph" w:customStyle="1" w:styleId="epage">
    <w:name w:val="epage#"/>
    <w:basedOn w:val="eTable"/>
    <w:uiPriority w:val="99"/>
    <w:rsid w:val="003053CA"/>
    <w:pPr>
      <w:spacing w:before="0" w:after="0"/>
      <w:jc w:val="right"/>
    </w:pPr>
    <w:rPr>
      <w:sz w:val="20"/>
      <w:szCs w:val="20"/>
    </w:rPr>
  </w:style>
  <w:style w:type="paragraph" w:customStyle="1" w:styleId="elist1">
    <w:name w:val="elist1"/>
    <w:basedOn w:val="Normal"/>
    <w:uiPriority w:val="99"/>
    <w:rsid w:val="003053CA"/>
    <w:pPr>
      <w:widowControl w:val="0"/>
      <w:numPr>
        <w:numId w:val="11"/>
      </w:numPr>
      <w:tabs>
        <w:tab w:val="clear" w:pos="3960"/>
        <w:tab w:val="num" w:pos="360"/>
      </w:tabs>
      <w:autoSpaceDE w:val="0"/>
      <w:autoSpaceDN w:val="0"/>
      <w:ind w:left="0" w:firstLine="0"/>
    </w:pPr>
    <w:rPr>
      <w:sz w:val="20"/>
      <w:szCs w:val="20"/>
    </w:rPr>
  </w:style>
  <w:style w:type="paragraph" w:customStyle="1" w:styleId="eTextTable">
    <w:name w:val="eTextTable"/>
    <w:basedOn w:val="eTextPara"/>
    <w:uiPriority w:val="99"/>
    <w:rsid w:val="003053CA"/>
    <w:pPr>
      <w:ind w:left="0"/>
    </w:pPr>
    <w:rPr>
      <w:rFonts w:ascii="Arial" w:hAnsi="Arial"/>
    </w:rPr>
  </w:style>
  <w:style w:type="paragraph" w:styleId="E-mailSignature">
    <w:name w:val="E-mail Signature"/>
    <w:basedOn w:val="Normal"/>
    <w:link w:val="E-mailSignatureChar"/>
    <w:uiPriority w:val="99"/>
    <w:rsid w:val="003053CA"/>
    <w:pPr>
      <w:widowControl w:val="0"/>
      <w:autoSpaceDE w:val="0"/>
      <w:autoSpaceDN w:val="0"/>
    </w:pPr>
    <w:rPr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053CA"/>
  </w:style>
  <w:style w:type="character" w:styleId="PageNumber">
    <w:name w:val="page number"/>
    <w:uiPriority w:val="99"/>
    <w:rsid w:val="003053CA"/>
    <w:rPr>
      <w:rFonts w:cs="Times New Roman"/>
    </w:rPr>
  </w:style>
  <w:style w:type="character" w:customStyle="1" w:styleId="eCharBold">
    <w:name w:val="eCharBold"/>
    <w:uiPriority w:val="99"/>
    <w:rsid w:val="003053CA"/>
    <w:rPr>
      <w:rFonts w:cs="Times New Roman"/>
      <w:b/>
      <w:color w:val="auto"/>
    </w:rPr>
  </w:style>
  <w:style w:type="paragraph" w:customStyle="1" w:styleId="eFooterTitle">
    <w:name w:val="eFooterTitle"/>
    <w:basedOn w:val="eTable"/>
    <w:uiPriority w:val="99"/>
    <w:rsid w:val="003053CA"/>
    <w:pPr>
      <w:spacing w:before="0" w:after="0"/>
      <w:jc w:val="center"/>
    </w:pPr>
    <w:rPr>
      <w:rFonts w:ascii="Verdana, arial" w:hAnsi="Verdana, arial"/>
      <w:szCs w:val="22"/>
    </w:rPr>
  </w:style>
  <w:style w:type="paragraph" w:customStyle="1" w:styleId="eDefinedTerm">
    <w:name w:val="eDefinedTerm"/>
    <w:basedOn w:val="eHeadSection"/>
    <w:uiPriority w:val="99"/>
    <w:rsid w:val="003053CA"/>
    <w:pPr>
      <w:spacing w:before="120" w:after="0"/>
      <w:ind w:left="0" w:firstLine="0"/>
    </w:pPr>
    <w:rPr>
      <w:bCs/>
    </w:rPr>
  </w:style>
  <w:style w:type="character" w:customStyle="1" w:styleId="eCharItalics">
    <w:name w:val="eCharItalics"/>
    <w:uiPriority w:val="99"/>
    <w:rsid w:val="003053CA"/>
    <w:rPr>
      <w:rFonts w:cs="Times New Roman"/>
      <w:i/>
      <w:iCs/>
      <w:color w:val="auto"/>
    </w:rPr>
  </w:style>
  <w:style w:type="paragraph" w:customStyle="1" w:styleId="eHeadParaA">
    <w:name w:val="eHeadParaA"/>
    <w:basedOn w:val="eHeadSection"/>
    <w:next w:val="eTextParaA"/>
    <w:uiPriority w:val="99"/>
    <w:rsid w:val="003053CA"/>
    <w:pPr>
      <w:spacing w:after="120"/>
      <w:ind w:left="1440"/>
      <w:outlineLvl w:val="1"/>
    </w:pPr>
    <w:rPr>
      <w:sz w:val="22"/>
    </w:rPr>
  </w:style>
  <w:style w:type="paragraph" w:customStyle="1" w:styleId="eTextParaABullet">
    <w:name w:val="eTextParaABullet"/>
    <w:basedOn w:val="eTextParaA"/>
    <w:uiPriority w:val="99"/>
    <w:rsid w:val="003053CA"/>
    <w:pPr>
      <w:numPr>
        <w:numId w:val="13"/>
      </w:numPr>
      <w:tabs>
        <w:tab w:val="clear" w:pos="216"/>
        <w:tab w:val="clear" w:pos="1440"/>
        <w:tab w:val="num" w:pos="360"/>
      </w:tabs>
      <w:spacing w:before="0" w:after="0"/>
      <w:ind w:left="1440" w:firstLine="0"/>
    </w:pPr>
  </w:style>
  <w:style w:type="paragraph" w:customStyle="1" w:styleId="eTextParaBullet">
    <w:name w:val="eTextParaBullet"/>
    <w:basedOn w:val="eTextPara"/>
    <w:uiPriority w:val="99"/>
    <w:rsid w:val="003053CA"/>
    <w:pPr>
      <w:numPr>
        <w:numId w:val="14"/>
      </w:numPr>
      <w:tabs>
        <w:tab w:val="clear" w:pos="1440"/>
        <w:tab w:val="num" w:pos="360"/>
      </w:tabs>
      <w:spacing w:before="0" w:after="0"/>
      <w:ind w:left="1080" w:firstLine="0"/>
    </w:pPr>
  </w:style>
  <w:style w:type="paragraph" w:customStyle="1" w:styleId="eTextParaA1Bullet">
    <w:name w:val="eTextParaA1Bullet"/>
    <w:basedOn w:val="eTextParaA1"/>
    <w:uiPriority w:val="99"/>
    <w:rsid w:val="003053CA"/>
    <w:pPr>
      <w:numPr>
        <w:numId w:val="10"/>
      </w:numPr>
      <w:tabs>
        <w:tab w:val="clear" w:pos="2794"/>
      </w:tabs>
      <w:spacing w:before="0" w:after="0"/>
      <w:ind w:left="1800"/>
    </w:pPr>
  </w:style>
  <w:style w:type="paragraph" w:customStyle="1" w:styleId="eTextParaA1List">
    <w:name w:val="eTextParaA1List"/>
    <w:basedOn w:val="eTextParaA1"/>
    <w:uiPriority w:val="99"/>
    <w:rsid w:val="003053CA"/>
    <w:pPr>
      <w:spacing w:before="0" w:after="0"/>
      <w:ind w:left="1800" w:hanging="360"/>
    </w:pPr>
  </w:style>
  <w:style w:type="paragraph" w:customStyle="1" w:styleId="eHeadParaA1">
    <w:name w:val="eHeadParaA1"/>
    <w:basedOn w:val="eHeadParaA"/>
    <w:next w:val="eTextParaA1"/>
    <w:uiPriority w:val="99"/>
    <w:rsid w:val="003053CA"/>
    <w:pPr>
      <w:spacing w:before="120"/>
      <w:ind w:left="1800"/>
      <w:outlineLvl w:val="2"/>
    </w:pPr>
    <w:rPr>
      <w:bCs/>
    </w:rPr>
  </w:style>
  <w:style w:type="paragraph" w:customStyle="1" w:styleId="eHeadParaA1a">
    <w:name w:val="eHeadParaA1a"/>
    <w:basedOn w:val="eHeadParaA1"/>
    <w:next w:val="eTextParaA1a"/>
    <w:uiPriority w:val="99"/>
    <w:rsid w:val="003053CA"/>
    <w:pPr>
      <w:ind w:left="2160"/>
    </w:pPr>
    <w:rPr>
      <w:bCs w:val="0"/>
    </w:rPr>
  </w:style>
  <w:style w:type="paragraph" w:customStyle="1" w:styleId="eTextParaA1aBullet">
    <w:name w:val="eTextParaA1aBullet"/>
    <w:basedOn w:val="eTextParaA1a"/>
    <w:uiPriority w:val="99"/>
    <w:rsid w:val="003053CA"/>
    <w:pPr>
      <w:numPr>
        <w:numId w:val="12"/>
      </w:numPr>
      <w:tabs>
        <w:tab w:val="clear" w:pos="6120"/>
        <w:tab w:val="num" w:pos="360"/>
      </w:tabs>
      <w:spacing w:before="0" w:after="0"/>
      <w:ind w:left="2160" w:firstLine="0"/>
    </w:pPr>
  </w:style>
  <w:style w:type="paragraph" w:customStyle="1" w:styleId="eTextParaA1aList0">
    <w:name w:val="eText ParaA1aList"/>
    <w:basedOn w:val="eTextParaA1a"/>
    <w:uiPriority w:val="99"/>
    <w:rsid w:val="003053CA"/>
    <w:pPr>
      <w:spacing w:before="0" w:after="0"/>
      <w:ind w:left="2160" w:hanging="360"/>
    </w:pPr>
  </w:style>
  <w:style w:type="paragraph" w:customStyle="1" w:styleId="eTextParaList">
    <w:name w:val="eTextParaList"/>
    <w:basedOn w:val="eTextPara"/>
    <w:uiPriority w:val="99"/>
    <w:rsid w:val="003053CA"/>
    <w:pPr>
      <w:spacing w:before="0" w:after="0"/>
      <w:ind w:left="1080" w:hanging="360"/>
    </w:pPr>
    <w:rPr>
      <w:rFonts w:ascii="Verdana,arial" w:hAnsi="Verdana,arial"/>
    </w:rPr>
  </w:style>
  <w:style w:type="paragraph" w:customStyle="1" w:styleId="eTextParaAList">
    <w:name w:val="eTextParaAList"/>
    <w:basedOn w:val="eTextParaA"/>
    <w:uiPriority w:val="99"/>
    <w:rsid w:val="003053CA"/>
    <w:pPr>
      <w:tabs>
        <w:tab w:val="clear" w:pos="1440"/>
      </w:tabs>
      <w:spacing w:before="0" w:after="0"/>
      <w:ind w:left="1440" w:hanging="360"/>
    </w:pPr>
  </w:style>
  <w:style w:type="paragraph" w:customStyle="1" w:styleId="eHeaderTitle">
    <w:name w:val="eHeaderTitle"/>
    <w:basedOn w:val="eTable"/>
    <w:uiPriority w:val="99"/>
    <w:rsid w:val="003053CA"/>
    <w:pPr>
      <w:jc w:val="center"/>
    </w:pPr>
  </w:style>
  <w:style w:type="paragraph" w:customStyle="1" w:styleId="eTable">
    <w:name w:val="eTable"/>
    <w:basedOn w:val="eTextPara"/>
    <w:uiPriority w:val="99"/>
    <w:rsid w:val="003053CA"/>
    <w:pPr>
      <w:ind w:left="0"/>
    </w:pPr>
    <w:rPr>
      <w:rFonts w:ascii="Verdana,arial" w:hAnsi="Verdana,arial"/>
    </w:rPr>
  </w:style>
  <w:style w:type="paragraph" w:customStyle="1" w:styleId="eTableBullet">
    <w:name w:val="eTableBullet"/>
    <w:basedOn w:val="eTextTable"/>
    <w:uiPriority w:val="99"/>
    <w:rsid w:val="003053CA"/>
    <w:pPr>
      <w:numPr>
        <w:numId w:val="15"/>
      </w:numPr>
      <w:tabs>
        <w:tab w:val="clear" w:pos="1080"/>
        <w:tab w:val="num" w:pos="360"/>
      </w:tabs>
      <w:spacing w:before="0" w:after="0"/>
      <w:ind w:left="779" w:firstLine="0"/>
    </w:pPr>
    <w:rPr>
      <w:rFonts w:ascii="Verdana,arial" w:hAnsi="Verdana,arial"/>
    </w:rPr>
  </w:style>
  <w:style w:type="paragraph" w:customStyle="1" w:styleId="eTableList">
    <w:name w:val="eTableList"/>
    <w:basedOn w:val="eTableBullet"/>
    <w:uiPriority w:val="99"/>
    <w:rsid w:val="003053CA"/>
    <w:pPr>
      <w:ind w:left="720"/>
    </w:pPr>
  </w:style>
  <w:style w:type="table" w:styleId="TableGrid">
    <w:name w:val="Table Grid"/>
    <w:basedOn w:val="TableNormal"/>
    <w:uiPriority w:val="99"/>
    <w:rsid w:val="003053CA"/>
    <w:pPr>
      <w:widowControl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053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3CA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3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3CA"/>
    <w:rPr>
      <w:b/>
      <w:bCs/>
    </w:rPr>
  </w:style>
  <w:style w:type="paragraph" w:styleId="Revision">
    <w:name w:val="Revision"/>
    <w:hidden/>
    <w:uiPriority w:val="99"/>
    <w:semiHidden/>
    <w:rsid w:val="003053CA"/>
  </w:style>
  <w:style w:type="character" w:styleId="UnresolvedMention">
    <w:name w:val="Unresolved Mention"/>
    <w:basedOn w:val="DefaultParagraphFont"/>
    <w:uiPriority w:val="99"/>
    <w:semiHidden/>
    <w:unhideWhenUsed/>
    <w:rsid w:val="001B5A8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E211B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0E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eams.microsoft.com/l/meetup-join/19%3ameeting_NWJhOGQ0YjAtNGI1Ny00ODIyLWE0MTUtMDgwNmJiN2MxMDBj%40thread.v2/0?context=%7b%22Tid%22%3a%22ed5b36e7-01ee-4ebc-867e-e03cfa0d4697%22%2c%22Oid%22%3a%22ad31c85d-271a-47fe-839d-6cdca962546c%22%7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aka.ms/JoinTeamsMeeting?omkt=en-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khala.bornstein@usda.go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+12026500123,,287626012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0D71676D5CB488C218BA963DDD5F4" ma:contentTypeVersion="1" ma:contentTypeDescription="Create a new document." ma:contentTypeScope="" ma:versionID="e0d223d4b719f3039881c0c3bbcb2f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46dbe21a6298adedc9d0696d4688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2B916-B890-471C-8E95-C7C8DB76F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4D51C-D8DD-4803-BC7C-A82B93A1BD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3B64B0-7CB5-4B8C-942A-A1AAD084E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96CEA-A7E6-45A7-A8A5-0D20626DA4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11662C-5A64-4AF5-B911-DC4B1465B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15, 2005</vt:lpstr>
    </vt:vector>
  </TitlesOfParts>
  <Company>USDA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15, 2005</dc:title>
  <dc:creator>USDA</dc:creator>
  <cp:lastModifiedBy>Bornstein, Mikhala - NRCS, Waterloo, IA</cp:lastModifiedBy>
  <cp:revision>11</cp:revision>
  <cp:lastPrinted>2018-01-17T21:22:00Z</cp:lastPrinted>
  <dcterms:created xsi:type="dcterms:W3CDTF">2023-05-15T16:22:00Z</dcterms:created>
  <dcterms:modified xsi:type="dcterms:W3CDTF">2024-06-28T19:08:00Z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Wright, Julie - NRCS,Christiansted, VI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Gresh, Bob - NRCS, Washington, DC</vt:lpwstr>
  </property>
  <property fmtid="{D5CDD505-2E9C-101B-9397-08002B2CF9AE}" pid="6" name="Order">
    <vt:lpwstr>7400.00000000000</vt:lpwstr>
  </property>
</Properties>
</file>